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257" w:rsidRDefault="00234257" w:rsidP="00234257">
      <w:pPr>
        <w:widowControl/>
        <w:suppressAutoHyphens w:val="0"/>
        <w:ind w:left="720"/>
        <w:jc w:val="center"/>
        <w:rPr>
          <w:b/>
          <w:bCs/>
          <w:lang w:val="ru-RU"/>
        </w:rPr>
      </w:pPr>
      <w:r w:rsidRPr="004F7F5B">
        <w:rPr>
          <w:b/>
          <w:bCs/>
        </w:rPr>
        <w:t>ОТДЕЛ  ХУДОЖЕСТВЕННО</w:t>
      </w:r>
      <w:r w:rsidRPr="004F7F5B">
        <w:rPr>
          <w:b/>
          <w:bCs/>
          <w:lang w:val="ru-RU"/>
        </w:rPr>
        <w:t>Й</w:t>
      </w:r>
      <w:r w:rsidRPr="004F7F5B">
        <w:rPr>
          <w:b/>
          <w:bCs/>
        </w:rPr>
        <w:t xml:space="preserve">  ЛИТЕРАТУРЫ</w:t>
      </w:r>
    </w:p>
    <w:p w:rsidR="00234257" w:rsidRPr="00BD3B82" w:rsidRDefault="00234257" w:rsidP="00234257">
      <w:pPr>
        <w:widowControl/>
        <w:suppressAutoHyphens w:val="0"/>
        <w:jc w:val="center"/>
        <w:rPr>
          <w:b/>
          <w:bCs/>
          <w:lang w:val="ru-RU"/>
        </w:rPr>
      </w:pPr>
    </w:p>
    <w:p w:rsidR="00A9129C" w:rsidRDefault="00A9129C" w:rsidP="00A9129C">
      <w:pPr>
        <w:widowControl/>
        <w:suppressAutoHyphens w:val="0"/>
        <w:ind w:left="720"/>
        <w:jc w:val="center"/>
        <w:rPr>
          <w:rFonts w:eastAsia="Times New Roman"/>
          <w:b/>
          <w:kern w:val="0"/>
          <w:lang w:val="ru-RU" w:eastAsia="ru-RU"/>
        </w:rPr>
      </w:pPr>
      <w:r>
        <w:rPr>
          <w:rFonts w:eastAsia="Times New Roman"/>
          <w:b/>
          <w:kern w:val="0"/>
          <w:lang w:val="ru-RU" w:eastAsia="ru-RU"/>
        </w:rPr>
        <w:t>Зарубежная литература</w:t>
      </w:r>
    </w:p>
    <w:p w:rsidR="00A9129C" w:rsidRDefault="00A9129C" w:rsidP="00A9129C">
      <w:pPr>
        <w:widowControl/>
        <w:suppressAutoHyphens w:val="0"/>
        <w:jc w:val="both"/>
        <w:rPr>
          <w:rFonts w:eastAsia="Times New Roman"/>
          <w:b/>
          <w:bCs/>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84(4Вел)</w:t>
      </w:r>
      <w:r w:rsidRPr="00EC0B38">
        <w:rPr>
          <w:rFonts w:eastAsia="Times New Roman"/>
          <w:b/>
          <w:bCs/>
          <w:kern w:val="0"/>
          <w:lang w:val="ru-RU" w:eastAsia="ru-RU"/>
        </w:rPr>
        <w:br/>
        <w:t>Б 86</w:t>
      </w:r>
    </w:p>
    <w:p w:rsidR="00A9129C"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Боуэн, Джеймс</w:t>
      </w:r>
      <w:r w:rsidRPr="00EC0B38">
        <w:rPr>
          <w:rFonts w:eastAsia="Times New Roman"/>
          <w:kern w:val="0"/>
          <w:lang w:val="ru-RU" w:eastAsia="ru-RU"/>
        </w:rPr>
        <w:t xml:space="preserve"> (английский писатель, уличный музыкант ; 1979-). </w:t>
      </w:r>
      <w:r>
        <w:rPr>
          <w:rFonts w:eastAsia="Times New Roman"/>
          <w:kern w:val="0"/>
          <w:lang w:val="ru-RU" w:eastAsia="ru-RU"/>
        </w:rPr>
        <w:t xml:space="preserve">   </w:t>
      </w:r>
      <w:r w:rsidRPr="00EC0B38">
        <w:rPr>
          <w:rFonts w:eastAsia="Times New Roman"/>
          <w:kern w:val="0"/>
          <w:lang w:val="ru-RU" w:eastAsia="ru-RU"/>
        </w:rPr>
        <w:t xml:space="preserve">Мир глазами кота Боба [Текст] : [новые приключения человека и его рыжего друга] : [роман] : [12+] / Джеймс Боуэн ; пер. с англ. Е. И. Колябиной. </w:t>
      </w:r>
      <w:r w:rsidRPr="004F7F5B">
        <w:t xml:space="preserve">– </w:t>
      </w:r>
      <w:r w:rsidRPr="00EC0B38">
        <w:rPr>
          <w:rFonts w:eastAsia="Times New Roman"/>
          <w:kern w:val="0"/>
          <w:lang w:val="ru-RU" w:eastAsia="ru-RU"/>
        </w:rPr>
        <w:t xml:space="preserve">М. : Рипол Классик, 2017. </w:t>
      </w:r>
      <w:r w:rsidRPr="004F7F5B">
        <w:t xml:space="preserve">– </w:t>
      </w:r>
      <w:r w:rsidRPr="00EC0B38">
        <w:rPr>
          <w:rFonts w:eastAsia="Times New Roman"/>
          <w:kern w:val="0"/>
          <w:lang w:val="ru-RU" w:eastAsia="ru-RU"/>
        </w:rPr>
        <w:t xml:space="preserve">350, [2] с. ; 21 см. </w:t>
      </w:r>
      <w:r w:rsidRPr="004F7F5B">
        <w:t xml:space="preserve">– </w:t>
      </w:r>
      <w:r w:rsidRPr="00EC0B38">
        <w:rPr>
          <w:rFonts w:eastAsia="Times New Roman"/>
          <w:kern w:val="0"/>
          <w:lang w:val="ru-RU" w:eastAsia="ru-RU"/>
        </w:rPr>
        <w:t xml:space="preserve">5000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w:t>
      </w:r>
      <w:r>
        <w:rPr>
          <w:rFonts w:eastAsia="Times New Roman"/>
          <w:kern w:val="0"/>
          <w:lang w:val="ru-RU" w:eastAsia="ru-RU"/>
        </w:rPr>
        <w:t>-386-06988-9 (в пер.)</w:t>
      </w:r>
      <w:r w:rsidRPr="00EC0B38">
        <w:rPr>
          <w:rFonts w:eastAsia="Times New Roman"/>
          <w:kern w:val="0"/>
          <w:lang w:val="ru-RU" w:eastAsia="ru-RU"/>
        </w:rPr>
        <w:t>.</w:t>
      </w:r>
    </w:p>
    <w:p w:rsidR="00A9129C" w:rsidRPr="00EC0B38" w:rsidRDefault="00A9129C" w:rsidP="00A9129C">
      <w:pPr>
        <w:widowControl/>
        <w:suppressAutoHyphens w:val="0"/>
        <w:ind w:left="720"/>
        <w:jc w:val="both"/>
        <w:rPr>
          <w:rFonts w:eastAsia="Times New Roman"/>
          <w:kern w:val="0"/>
          <w:lang w:val="ru-RU" w:eastAsia="ru-RU"/>
        </w:rPr>
      </w:pPr>
      <w:r w:rsidRPr="00EC0B38">
        <w:rPr>
          <w:rFonts w:eastAsia="Times New Roman"/>
          <w:kern w:val="0"/>
          <w:lang w:val="ru-RU" w:eastAsia="ru-RU"/>
        </w:rPr>
        <w:t>Доп. тит. л. на англ. яз. На обл. в надзаг.: Продолжение бестселлера "Уличный кот по имени Боб"!</w:t>
      </w:r>
      <w:r w:rsidRPr="00EC0B38">
        <w:rPr>
          <w:rFonts w:eastAsia="Times New Roman"/>
          <w:kern w:val="0"/>
          <w:lang w:val="ru-RU" w:eastAsia="ru-RU"/>
        </w:rPr>
        <w:softHyphen/>
      </w:r>
    </w:p>
    <w:p w:rsidR="00A9129C"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Музыкант, опустившийся на самое дно, и рыжий кот, оказавшийся на улице, - их судьба могла бы оказаться очень печальной, но однажды они встретились и помогли друг другу. Боб обрел дом, а Джеймс научился ответственности и начал новую жизнь. С момента выхода первой книги о них прошло три года. Длинноволосый гитарист и рыжий кот в шарфе теперь известны во всем мире. Их фотографии появляются на страницах журналов, поклонники пишут комментарии на странице Джеймса и Боба в фейсбуке и приходят за автографом в книжные магазины. Ведутся переговоры о съемках фильма. "Мир глазами кота Боба" - продолжение истории о том, как человек и кот спасли друг друга на улицах Лондона. Это рассказ об их буднях, радостях и печалях, трудностях и победах. И о том, что надежда есть всегда.</w:t>
      </w:r>
    </w:p>
    <w:p w:rsidR="00A9129C"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84(7Сое)</w:t>
      </w:r>
      <w:r w:rsidRPr="004F0F64">
        <w:rPr>
          <w:rFonts w:eastAsia="Times New Roman"/>
          <w:b/>
          <w:bCs/>
          <w:kern w:val="0"/>
          <w:lang w:val="ru-RU" w:eastAsia="ru-RU"/>
        </w:rPr>
        <w:br/>
        <w:t>Б 89</w:t>
      </w:r>
    </w:p>
    <w:p w:rsidR="00A9129C" w:rsidRPr="004F0F64"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Брэдбери, Рэй</w:t>
      </w:r>
      <w:r w:rsidRPr="004F0F64">
        <w:rPr>
          <w:rFonts w:eastAsia="Times New Roman"/>
          <w:kern w:val="0"/>
          <w:lang w:val="ru-RU" w:eastAsia="ru-RU"/>
        </w:rPr>
        <w:t xml:space="preserve"> (амер. писатель-фантаст ; 1920-2012). </w:t>
      </w:r>
      <w:r>
        <w:rPr>
          <w:rFonts w:eastAsia="Times New Roman"/>
          <w:kern w:val="0"/>
          <w:lang w:val="ru-RU" w:eastAsia="ru-RU"/>
        </w:rPr>
        <w:t xml:space="preserve">   </w:t>
      </w:r>
      <w:r w:rsidRPr="004F0F64">
        <w:rPr>
          <w:rFonts w:eastAsia="Times New Roman"/>
          <w:kern w:val="0"/>
          <w:lang w:val="ru-RU" w:eastAsia="ru-RU"/>
        </w:rPr>
        <w:t xml:space="preserve">451° по Фаренгейту [Текст] / Рэй Брэдбери ; [пер. с англ. В. Бабенко] = Fahrenheit 451 / Ray Bradbury : [роман] : [16+]. </w:t>
      </w:r>
      <w:r w:rsidRPr="004F7F5B">
        <w:t xml:space="preserve">– </w:t>
      </w:r>
      <w:r w:rsidRPr="004F0F64">
        <w:rPr>
          <w:rFonts w:eastAsia="Times New Roman"/>
          <w:kern w:val="0"/>
          <w:lang w:val="ru-RU" w:eastAsia="ru-RU"/>
        </w:rPr>
        <w:t xml:space="preserve">М. : Э, 2017. </w:t>
      </w:r>
      <w:r w:rsidRPr="004F7F5B">
        <w:t xml:space="preserve">– </w:t>
      </w:r>
      <w:r w:rsidRPr="004F0F64">
        <w:rPr>
          <w:rFonts w:eastAsia="Times New Roman"/>
          <w:kern w:val="0"/>
          <w:lang w:val="ru-RU" w:eastAsia="ru-RU"/>
        </w:rPr>
        <w:t xml:space="preserve">253, [3] с. ; 21 см. </w:t>
      </w:r>
      <w:r w:rsidRPr="004F7F5B">
        <w:t xml:space="preserve">– </w:t>
      </w:r>
      <w:r w:rsidRPr="004F0F64">
        <w:rPr>
          <w:rFonts w:eastAsia="Times New Roman"/>
          <w:kern w:val="0"/>
          <w:lang w:val="ru-RU" w:eastAsia="ru-RU"/>
        </w:rPr>
        <w:t xml:space="preserve">(Культовая классика). </w:t>
      </w:r>
      <w:r w:rsidRPr="004F7F5B">
        <w:t xml:space="preserve">– </w:t>
      </w:r>
      <w:r w:rsidRPr="004F0F64">
        <w:rPr>
          <w:rFonts w:eastAsia="Times New Roman"/>
          <w:kern w:val="0"/>
          <w:lang w:val="ru-RU" w:eastAsia="ru-RU"/>
        </w:rPr>
        <w:t xml:space="preserve">7000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w:t>
      </w:r>
      <w:r>
        <w:rPr>
          <w:rFonts w:eastAsia="Times New Roman"/>
          <w:kern w:val="0"/>
          <w:lang w:val="ru-RU" w:eastAsia="ru-RU"/>
        </w:rPr>
        <w:t>-699-96360-7 (в пер.)</w:t>
      </w:r>
      <w:r w:rsidRPr="004F0F64">
        <w:rPr>
          <w:rFonts w:eastAsia="Times New Roman"/>
          <w:kern w:val="0"/>
          <w:lang w:val="ru-RU" w:eastAsia="ru-RU"/>
        </w:rPr>
        <w:t>.</w:t>
      </w:r>
      <w:r w:rsidRPr="004F0F64">
        <w:rPr>
          <w:rFonts w:eastAsia="Times New Roman"/>
          <w:kern w:val="0"/>
          <w:lang w:val="ru-RU" w:eastAsia="ru-RU"/>
        </w:rPr>
        <w:softHyphen/>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 xml:space="preserve">451° по Фаренгейту - температура, при которой воспламеняется и горит бумага. Философская антиутопия Рэя Брэдбери рисует беспросветную картину развития постиндустриального общества; это мир будущего, в котором все письменные издания безжалостно уничтожаются специальным отрядом пожарных, а хранение книг преследуется по закону, интерактивное телевидение успешно служит всеобщему оболваниванию, карательная психиатрия решительно разбирается с редкими инакомыслящими, а на охоту за неисправимыми диссидентами выходит электрический пес... Роман, принесший своему творцу мировую известность. </w:t>
      </w:r>
    </w:p>
    <w:p w:rsidR="00A9129C" w:rsidRPr="004F0F64"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84(4Укр)</w:t>
      </w:r>
      <w:r w:rsidRPr="00EC0B38">
        <w:rPr>
          <w:rFonts w:eastAsia="Times New Roman"/>
          <w:b/>
          <w:bCs/>
          <w:kern w:val="0"/>
          <w:lang w:val="ru-RU" w:eastAsia="ru-RU"/>
        </w:rPr>
        <w:br/>
        <w:t>Б 90</w:t>
      </w:r>
    </w:p>
    <w:p w:rsidR="00A9129C"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Будянская, Наталья Анатольевна</w:t>
      </w:r>
      <w:r w:rsidRPr="00EC0B38">
        <w:rPr>
          <w:rFonts w:eastAsia="Times New Roman"/>
          <w:kern w:val="0"/>
          <w:lang w:val="ru-RU" w:eastAsia="ru-RU"/>
        </w:rPr>
        <w:t xml:space="preserve"> (украинская писательница). </w:t>
      </w:r>
      <w:r>
        <w:rPr>
          <w:rFonts w:eastAsia="Times New Roman"/>
          <w:kern w:val="0"/>
          <w:lang w:val="ru-RU" w:eastAsia="ru-RU"/>
        </w:rPr>
        <w:t xml:space="preserve">   </w:t>
      </w:r>
      <w:r w:rsidRPr="00EC0B38">
        <w:rPr>
          <w:rFonts w:eastAsia="Times New Roman"/>
          <w:kern w:val="0"/>
          <w:lang w:val="ru-RU" w:eastAsia="ru-RU"/>
        </w:rPr>
        <w:t xml:space="preserve">Любовь с характером [Текст] : [роман] : [16+] / Наталья Будянская. </w:t>
      </w:r>
      <w:r w:rsidRPr="004F7F5B">
        <w:t xml:space="preserve">– </w:t>
      </w:r>
      <w:r w:rsidRPr="00EC0B38">
        <w:rPr>
          <w:rFonts w:eastAsia="Times New Roman"/>
          <w:kern w:val="0"/>
          <w:lang w:val="ru-RU" w:eastAsia="ru-RU"/>
        </w:rPr>
        <w:t xml:space="preserve">М. : АСТ ; М. : Ред.-издат. группа "ЖАНРЫ", 2017. </w:t>
      </w:r>
      <w:r w:rsidRPr="004F7F5B">
        <w:t xml:space="preserve">– </w:t>
      </w:r>
      <w:r w:rsidRPr="00EC0B38">
        <w:rPr>
          <w:rFonts w:eastAsia="Times New Roman"/>
          <w:kern w:val="0"/>
          <w:lang w:val="ru-RU" w:eastAsia="ru-RU"/>
        </w:rPr>
        <w:t xml:space="preserve">383, [1] с. ; 21 см. </w:t>
      </w:r>
      <w:r w:rsidRPr="004F7F5B">
        <w:t xml:space="preserve">– </w:t>
      </w:r>
      <w:r w:rsidRPr="00EC0B38">
        <w:rPr>
          <w:rFonts w:eastAsia="Times New Roman"/>
          <w:kern w:val="0"/>
          <w:lang w:val="ru-RU" w:eastAsia="ru-RU"/>
        </w:rPr>
        <w:t xml:space="preserve">(Лучшие романы о любви). </w:t>
      </w:r>
      <w:r w:rsidRPr="004F7F5B">
        <w:t xml:space="preserve">– </w:t>
      </w:r>
      <w:r w:rsidRPr="00EC0B38">
        <w:rPr>
          <w:rFonts w:eastAsia="Times New Roman"/>
          <w:kern w:val="0"/>
          <w:lang w:val="ru-RU" w:eastAsia="ru-RU"/>
        </w:rPr>
        <w:t xml:space="preserve">2000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978-5-17-096544-</w:t>
      </w:r>
      <w:r>
        <w:rPr>
          <w:rFonts w:eastAsia="Times New Roman"/>
          <w:kern w:val="0"/>
          <w:lang w:val="ru-RU" w:eastAsia="ru-RU"/>
        </w:rPr>
        <w:t>1 (в пер.)</w:t>
      </w:r>
      <w:r w:rsidRPr="00EC0B38">
        <w:rPr>
          <w:rFonts w:eastAsia="Times New Roman"/>
          <w:kern w:val="0"/>
          <w:lang w:val="ru-RU" w:eastAsia="ru-RU"/>
        </w:rPr>
        <w:t>.</w:t>
      </w:r>
    </w:p>
    <w:p w:rsidR="00A9129C" w:rsidRPr="00EC0B38" w:rsidRDefault="00A9129C" w:rsidP="00A9129C">
      <w:pPr>
        <w:widowControl/>
        <w:suppressAutoHyphens w:val="0"/>
        <w:ind w:left="720"/>
        <w:jc w:val="both"/>
        <w:rPr>
          <w:rFonts w:eastAsia="Times New Roman"/>
          <w:kern w:val="0"/>
          <w:lang w:val="ru-RU" w:eastAsia="ru-RU"/>
        </w:rPr>
      </w:pPr>
      <w:r w:rsidRPr="00EC0B38">
        <w:rPr>
          <w:rFonts w:eastAsia="Times New Roman"/>
          <w:kern w:val="0"/>
          <w:lang w:val="ru-RU" w:eastAsia="ru-RU"/>
        </w:rPr>
        <w:t>Др. произведения сер. на с. 2</w:t>
      </w:r>
      <w:r w:rsidRPr="00EC0B38">
        <w:rPr>
          <w:rFonts w:eastAsia="Times New Roman"/>
          <w:kern w:val="0"/>
          <w:lang w:val="ru-RU" w:eastAsia="ru-RU"/>
        </w:rPr>
        <w:softHyphen/>
      </w:r>
      <w:r>
        <w:rPr>
          <w:rFonts w:eastAsia="Times New Roman"/>
          <w:kern w:val="0"/>
          <w:lang w:val="ru-RU" w:eastAsia="ru-RU"/>
        </w:rPr>
        <w:t>.</w:t>
      </w:r>
    </w:p>
    <w:p w:rsidR="00A9129C"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Три женщины. Три подруги. Три истории жизни... Когда устаешь ждать от судьбы сюрпризов, приходит время устроить их самому! Катаясь на роликах, влюбиться с первого взгляда... Или опять влюбить в себя мужа, напечатав откровенные фото в журнале... Главное - стремиться к счастью. Если хочешь быть счастливой - хватай удачу за хвост!</w:t>
      </w:r>
    </w:p>
    <w:p w:rsidR="00A9129C" w:rsidRDefault="00A9129C" w:rsidP="00A9129C">
      <w:pPr>
        <w:widowControl/>
        <w:suppressAutoHyphens w:val="0"/>
        <w:jc w:val="both"/>
        <w:rPr>
          <w:rFonts w:eastAsia="Times New Roman"/>
          <w:b/>
          <w:bCs/>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lastRenderedPageBreak/>
        <w:t>84(7Сое)</w:t>
      </w:r>
      <w:r w:rsidRPr="004F0F64">
        <w:rPr>
          <w:rFonts w:eastAsia="Times New Roman"/>
          <w:b/>
          <w:bCs/>
          <w:kern w:val="0"/>
          <w:lang w:val="ru-RU" w:eastAsia="ru-RU"/>
        </w:rPr>
        <w:br/>
        <w:t>Д 44</w:t>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Ди Филиппо, Пол</w:t>
      </w:r>
      <w:r w:rsidRPr="004F0F64">
        <w:rPr>
          <w:rFonts w:eastAsia="Times New Roman"/>
          <w:kern w:val="0"/>
          <w:lang w:val="ru-RU" w:eastAsia="ru-RU"/>
        </w:rPr>
        <w:t xml:space="preserve"> (амер. писатель-фантаст, журналист ; 1954-). </w:t>
      </w:r>
      <w:r>
        <w:rPr>
          <w:rFonts w:eastAsia="Times New Roman"/>
          <w:kern w:val="0"/>
          <w:lang w:val="ru-RU" w:eastAsia="ru-RU"/>
        </w:rPr>
        <w:t xml:space="preserve">   </w:t>
      </w:r>
      <w:r w:rsidRPr="004F0F64">
        <w:rPr>
          <w:rFonts w:eastAsia="Times New Roman"/>
          <w:kern w:val="0"/>
          <w:lang w:val="ru-RU" w:eastAsia="ru-RU"/>
        </w:rPr>
        <w:t xml:space="preserve">Странные занятия [Текст] : [сборник рассказов] : [16+] / Пол Ди Филиппо ; [пер. с англ. А. А. Комаринец]. </w:t>
      </w:r>
      <w:r w:rsidRPr="004F7F5B">
        <w:t xml:space="preserve">– </w:t>
      </w:r>
      <w:r w:rsidRPr="004F0F64">
        <w:rPr>
          <w:rFonts w:eastAsia="Times New Roman"/>
          <w:kern w:val="0"/>
          <w:lang w:val="ru-RU" w:eastAsia="ru-RU"/>
        </w:rPr>
        <w:t xml:space="preserve">М. : АСТ ; М. : АСТ Москва ; М. : Транзиткнига, 2006. </w:t>
      </w:r>
      <w:r w:rsidRPr="004F7F5B">
        <w:t xml:space="preserve">– </w:t>
      </w:r>
      <w:r w:rsidRPr="004F0F64">
        <w:rPr>
          <w:rFonts w:eastAsia="Times New Roman"/>
          <w:kern w:val="0"/>
          <w:lang w:val="ru-RU" w:eastAsia="ru-RU"/>
        </w:rPr>
        <w:t xml:space="preserve">478, [2] с. ; 21 см. </w:t>
      </w:r>
      <w:r w:rsidRPr="004F7F5B">
        <w:t xml:space="preserve">– </w:t>
      </w:r>
      <w:r w:rsidRPr="004F0F64">
        <w:rPr>
          <w:rFonts w:eastAsia="Times New Roman"/>
          <w:kern w:val="0"/>
          <w:lang w:val="ru-RU" w:eastAsia="ru-RU"/>
        </w:rPr>
        <w:t xml:space="preserve">(Альтернатива. Фантастика). </w:t>
      </w:r>
      <w:r w:rsidRPr="004F7F5B">
        <w:t xml:space="preserve">– </w:t>
      </w:r>
      <w:r w:rsidRPr="004F0F64">
        <w:rPr>
          <w:rFonts w:eastAsia="Times New Roman"/>
          <w:kern w:val="0"/>
          <w:lang w:val="ru-RU" w:eastAsia="ru-RU"/>
        </w:rPr>
        <w:t xml:space="preserve">2500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 xml:space="preserve">5-17-037540-9 (АСТ) (в пер.).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 xml:space="preserve">5-9713-2318-0 (АСТ Москва).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5-9578-</w:t>
      </w:r>
      <w:r>
        <w:rPr>
          <w:rFonts w:eastAsia="Times New Roman"/>
          <w:kern w:val="0"/>
          <w:lang w:val="ru-RU" w:eastAsia="ru-RU"/>
        </w:rPr>
        <w:t>4179-Х (Транзиткнига)</w:t>
      </w:r>
      <w:r w:rsidRPr="004F0F64">
        <w:rPr>
          <w:rFonts w:eastAsia="Times New Roman"/>
          <w:kern w:val="0"/>
          <w:lang w:val="ru-RU" w:eastAsia="ru-RU"/>
        </w:rPr>
        <w:t>.</w:t>
      </w:r>
    </w:p>
    <w:p w:rsidR="00A9129C" w:rsidRPr="004F0F64"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В альтернативном мире будущего, как и везде, есть множество способов заработать себе на жизнь. Можно петь в баре на экзотическом острове, можно торговать наркотиками - а можно и информацией... А еще можно ввести в обиход новые деньги, внедрить в мировую инфосистему страшный вирус, внушить мультимиллионеру, чтобы он оставил завещание на твое имя... Или попытаться осчастливить человечество и посмотреть, что из этого выйдет. Одиннадцать новелл - одиннадцать странных занятий - одиннадцать приколов.</w:t>
      </w:r>
    </w:p>
    <w:p w:rsidR="00A9129C" w:rsidRDefault="00A9129C" w:rsidP="00A9129C">
      <w:pPr>
        <w:widowControl/>
        <w:suppressAutoHyphens w:val="0"/>
        <w:jc w:val="both"/>
        <w:rPr>
          <w:rFonts w:eastAsia="Times New Roman"/>
          <w:b/>
          <w:bCs/>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84(4Укр)</w:t>
      </w:r>
      <w:r w:rsidRPr="004F0F64">
        <w:rPr>
          <w:rFonts w:eastAsia="Times New Roman"/>
          <w:b/>
          <w:bCs/>
          <w:kern w:val="0"/>
          <w:lang w:val="ru-RU" w:eastAsia="ru-RU"/>
        </w:rPr>
        <w:br/>
        <w:t>Д 99</w:t>
      </w:r>
    </w:p>
    <w:p w:rsidR="00A9129C" w:rsidRPr="004F0F64"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Дяченко, Марина Юрьевна</w:t>
      </w:r>
      <w:r w:rsidRPr="004F0F64">
        <w:rPr>
          <w:rFonts w:eastAsia="Times New Roman"/>
          <w:kern w:val="0"/>
          <w:lang w:val="ru-RU" w:eastAsia="ru-RU"/>
        </w:rPr>
        <w:t xml:space="preserve"> (укр. писатель-фантаст, пишет в соавторстве с мужем Дяченко С., актриса театра и кино, член Союза писателей Украины (1998) ; 1968-). </w:t>
      </w:r>
      <w:r>
        <w:rPr>
          <w:rFonts w:eastAsia="Times New Roman"/>
          <w:kern w:val="0"/>
          <w:lang w:val="ru-RU" w:eastAsia="ru-RU"/>
        </w:rPr>
        <w:t xml:space="preserve">   </w:t>
      </w:r>
      <w:r w:rsidRPr="004F0F64">
        <w:rPr>
          <w:rFonts w:eastAsia="Times New Roman"/>
          <w:kern w:val="0"/>
          <w:lang w:val="ru-RU" w:eastAsia="ru-RU"/>
        </w:rPr>
        <w:t xml:space="preserve">Ведьмин век [Текст] : [фантаст. роман] : [16+] / Марина Дяченко, Сергей Дяченко. </w:t>
      </w:r>
      <w:r w:rsidRPr="004F7F5B">
        <w:t xml:space="preserve">– </w:t>
      </w:r>
      <w:r w:rsidRPr="004F0F64">
        <w:rPr>
          <w:rFonts w:eastAsia="Times New Roman"/>
          <w:kern w:val="0"/>
          <w:lang w:val="ru-RU" w:eastAsia="ru-RU"/>
        </w:rPr>
        <w:t xml:space="preserve">М. : Э, 2017. </w:t>
      </w:r>
      <w:r w:rsidRPr="004F7F5B">
        <w:t xml:space="preserve">– </w:t>
      </w:r>
      <w:r w:rsidRPr="004F0F64">
        <w:rPr>
          <w:rFonts w:eastAsia="Times New Roman"/>
          <w:kern w:val="0"/>
          <w:lang w:val="ru-RU" w:eastAsia="ru-RU"/>
        </w:rPr>
        <w:t xml:space="preserve">732, [4] с. ; 21 см. </w:t>
      </w:r>
      <w:r w:rsidRPr="004F7F5B">
        <w:t xml:space="preserve">– </w:t>
      </w:r>
      <w:r w:rsidRPr="004F0F64">
        <w:rPr>
          <w:rFonts w:eastAsia="Times New Roman"/>
          <w:kern w:val="0"/>
          <w:lang w:val="ru-RU" w:eastAsia="ru-RU"/>
        </w:rPr>
        <w:t xml:space="preserve">(Лучшая фантастика Марины и Сергея Дяченко). </w:t>
      </w:r>
      <w:r w:rsidRPr="004F7F5B">
        <w:t xml:space="preserve">– </w:t>
      </w:r>
      <w:r w:rsidRPr="004F0F64">
        <w:rPr>
          <w:rFonts w:eastAsia="Times New Roman"/>
          <w:kern w:val="0"/>
          <w:lang w:val="ru-RU" w:eastAsia="ru-RU"/>
        </w:rPr>
        <w:t xml:space="preserve">3000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978-5-699-95299-1 (в пер.)</w:t>
      </w:r>
      <w:r w:rsidRPr="004F0F64">
        <w:rPr>
          <w:rFonts w:eastAsia="Times New Roman"/>
          <w:kern w:val="0"/>
          <w:lang w:val="ru-RU" w:eastAsia="ru-RU"/>
        </w:rPr>
        <w:softHyphen/>
      </w:r>
      <w:r>
        <w:rPr>
          <w:rFonts w:eastAsia="Times New Roman"/>
          <w:kern w:val="0"/>
          <w:lang w:val="ru-RU" w:eastAsia="ru-RU"/>
        </w:rPr>
        <w:t>.</w:t>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Мир, очень похожий на наш, только мертвые там иногда возвращаются, чтобы забрать к себе живых, и охотятся за ними беспощадные чугайстры. А ещё в нем есть ведьмы и уничтожающая их инквизиция. Впрочем, с ними все не так фатально - неинициированной ведьме нужно просто зарегистрироваться - стать под надзор. Инициированным же ведьмам пощады нет, никто к ним не проявит сострадания, но ведь и они нас ни капельки не жалеют. Да только рыжая ведьма Ивга не хочет под надзор. Она нормальная женщина и хочет любви. Но для любви ли время, когда грядет пришествие Матери-ведьмы? Ребром становится вопрос - Мы или Они.</w:t>
      </w:r>
    </w:p>
    <w:p w:rsidR="00A9129C" w:rsidRDefault="00A9129C" w:rsidP="00A9129C">
      <w:pPr>
        <w:widowControl/>
        <w:suppressAutoHyphens w:val="0"/>
        <w:ind w:left="720" w:firstLine="698"/>
        <w:jc w:val="both"/>
        <w:rPr>
          <w:rFonts w:eastAsia="Times New Roman"/>
          <w:b/>
          <w:bCs/>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84(4Вел)</w:t>
      </w:r>
      <w:r w:rsidRPr="004F0F64">
        <w:rPr>
          <w:rFonts w:eastAsia="Times New Roman"/>
          <w:b/>
          <w:bCs/>
          <w:kern w:val="0"/>
          <w:lang w:val="ru-RU" w:eastAsia="ru-RU"/>
        </w:rPr>
        <w:br/>
        <w:t>И 85</w:t>
      </w:r>
    </w:p>
    <w:p w:rsidR="00A9129C" w:rsidRPr="004F0F64"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Исигуро, Кадзуо</w:t>
      </w:r>
      <w:r w:rsidRPr="004F0F64">
        <w:rPr>
          <w:rFonts w:eastAsia="Times New Roman"/>
          <w:kern w:val="0"/>
          <w:lang w:val="ru-RU" w:eastAsia="ru-RU"/>
        </w:rPr>
        <w:t xml:space="preserve"> (англ. писатель японского происхождения ; 1954-). </w:t>
      </w:r>
      <w:r>
        <w:rPr>
          <w:rFonts w:eastAsia="Times New Roman"/>
          <w:kern w:val="0"/>
          <w:lang w:val="ru-RU" w:eastAsia="ru-RU"/>
        </w:rPr>
        <w:t xml:space="preserve">   </w:t>
      </w:r>
      <w:r w:rsidRPr="004F0F64">
        <w:rPr>
          <w:rFonts w:eastAsia="Times New Roman"/>
          <w:kern w:val="0"/>
          <w:lang w:val="ru-RU" w:eastAsia="ru-RU"/>
        </w:rPr>
        <w:t xml:space="preserve">Не отпускай меня [Текст] / Кадзуо Исигуро ; [пер. с англ. Л. Ю. Мотылева] = Veyer Let Me Go / Kazuo Ishiguro : [роман] : [16+]. </w:t>
      </w:r>
      <w:r w:rsidRPr="004F7F5B">
        <w:t xml:space="preserve">– </w:t>
      </w:r>
      <w:r w:rsidRPr="004F0F64">
        <w:rPr>
          <w:rFonts w:eastAsia="Times New Roman"/>
          <w:kern w:val="0"/>
          <w:lang w:val="ru-RU" w:eastAsia="ru-RU"/>
        </w:rPr>
        <w:t xml:space="preserve">М. : Э, 2017. </w:t>
      </w:r>
      <w:r w:rsidRPr="004F7F5B">
        <w:t xml:space="preserve">– </w:t>
      </w:r>
      <w:r w:rsidRPr="004F0F64">
        <w:rPr>
          <w:rFonts w:eastAsia="Times New Roman"/>
          <w:kern w:val="0"/>
          <w:lang w:val="ru-RU" w:eastAsia="ru-RU"/>
        </w:rPr>
        <w:t xml:space="preserve">348, [4] с. ; 21 см. </w:t>
      </w:r>
      <w:r w:rsidRPr="004F7F5B">
        <w:t xml:space="preserve">– </w:t>
      </w:r>
      <w:r w:rsidRPr="004F0F64">
        <w:rPr>
          <w:rFonts w:eastAsia="Times New Roman"/>
          <w:kern w:val="0"/>
          <w:lang w:val="ru-RU" w:eastAsia="ru-RU"/>
        </w:rPr>
        <w:t xml:space="preserve">(Культовая классика). </w:t>
      </w:r>
      <w:r w:rsidRPr="004F7F5B">
        <w:t xml:space="preserve">– </w:t>
      </w:r>
      <w:r w:rsidRPr="004F0F64">
        <w:rPr>
          <w:rFonts w:eastAsia="Times New Roman"/>
          <w:kern w:val="0"/>
          <w:lang w:val="ru-RU" w:eastAsia="ru-RU"/>
        </w:rPr>
        <w:t xml:space="preserve">4000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w:t>
      </w:r>
      <w:r>
        <w:rPr>
          <w:rFonts w:eastAsia="Times New Roman"/>
          <w:kern w:val="0"/>
          <w:lang w:val="ru-RU" w:eastAsia="ru-RU"/>
        </w:rPr>
        <w:t>-699-97787-1 (в пер.)</w:t>
      </w:r>
      <w:r w:rsidRPr="004F0F64">
        <w:rPr>
          <w:rFonts w:eastAsia="Times New Roman"/>
          <w:kern w:val="0"/>
          <w:lang w:val="ru-RU" w:eastAsia="ru-RU"/>
        </w:rPr>
        <w:t>.</w:t>
      </w:r>
      <w:r w:rsidRPr="004F0F64">
        <w:rPr>
          <w:rFonts w:eastAsia="Times New Roman"/>
          <w:kern w:val="0"/>
          <w:lang w:val="ru-RU" w:eastAsia="ru-RU"/>
        </w:rPr>
        <w:softHyphen/>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 xml:space="preserve">"Не отпускай меня" - пронзительная книга, которая по праву входит в список 100 лучших английских романов всех времен по версии журнала "Time". Ее автор - урожденный японец, выпускник литературного семинара Малькольма Брэдбери и лауреат Букеровской премии (за роман "Остаток дня"). Тридцатилетняя Кэти вспоминает свое детство в привилегированной школе Хейлшем, полное странных недомолвок, половинчатых откровений и подспудной угрозы. Это роман-притча. Это история любви, дружбы и памяти. Это предельное овеществление метафоры "служить всей жизнью". </w:t>
      </w:r>
    </w:p>
    <w:p w:rsidR="00A9129C" w:rsidRPr="004F0F64"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84(7Сое)</w:t>
      </w:r>
      <w:r w:rsidRPr="00EC0B38">
        <w:rPr>
          <w:rFonts w:eastAsia="Times New Roman"/>
          <w:b/>
          <w:bCs/>
          <w:kern w:val="0"/>
          <w:lang w:val="ru-RU" w:eastAsia="ru-RU"/>
        </w:rPr>
        <w:br/>
        <w:t>Л 59</w:t>
      </w:r>
    </w:p>
    <w:p w:rsidR="00A9129C" w:rsidRPr="00EC0B38"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Линдсей, Джоанна</w:t>
      </w:r>
      <w:r w:rsidRPr="00EC0B38">
        <w:rPr>
          <w:rFonts w:eastAsia="Times New Roman"/>
          <w:kern w:val="0"/>
          <w:lang w:val="ru-RU" w:eastAsia="ru-RU"/>
        </w:rPr>
        <w:t xml:space="preserve"> (американская писательница ; 1952-). </w:t>
      </w:r>
      <w:r>
        <w:rPr>
          <w:rFonts w:eastAsia="Times New Roman"/>
          <w:kern w:val="0"/>
          <w:lang w:val="ru-RU" w:eastAsia="ru-RU"/>
        </w:rPr>
        <w:t xml:space="preserve">   </w:t>
      </w:r>
      <w:r w:rsidRPr="00EC0B38">
        <w:rPr>
          <w:rFonts w:eastAsia="Times New Roman"/>
          <w:kern w:val="0"/>
          <w:lang w:val="ru-RU" w:eastAsia="ru-RU"/>
        </w:rPr>
        <w:t xml:space="preserve">Подари мне любовь [Текст] : [роман] : [16+] / Джоанна Линдсей ; пер. с англ. Т.А. Перцевой. </w:t>
      </w:r>
      <w:r w:rsidRPr="004F7F5B">
        <w:t xml:space="preserve">– </w:t>
      </w:r>
      <w:r w:rsidRPr="00EC0B38">
        <w:rPr>
          <w:rFonts w:eastAsia="Times New Roman"/>
          <w:kern w:val="0"/>
          <w:lang w:val="ru-RU" w:eastAsia="ru-RU"/>
        </w:rPr>
        <w:t xml:space="preserve">М. : АСТ, 2017. </w:t>
      </w:r>
      <w:r w:rsidRPr="004F7F5B">
        <w:t xml:space="preserve">– </w:t>
      </w:r>
      <w:r w:rsidRPr="00EC0B38">
        <w:rPr>
          <w:rFonts w:eastAsia="Times New Roman"/>
          <w:kern w:val="0"/>
          <w:lang w:val="ru-RU" w:eastAsia="ru-RU"/>
        </w:rPr>
        <w:t xml:space="preserve">319, [1] с. ; 21 см. </w:t>
      </w:r>
      <w:r w:rsidRPr="004F7F5B">
        <w:t xml:space="preserve">– </w:t>
      </w:r>
      <w:r w:rsidRPr="00EC0B38">
        <w:rPr>
          <w:rFonts w:eastAsia="Times New Roman"/>
          <w:kern w:val="0"/>
          <w:lang w:val="ru-RU" w:eastAsia="ru-RU"/>
        </w:rPr>
        <w:t xml:space="preserve">(Королева любовного романа). </w:t>
      </w:r>
      <w:r w:rsidRPr="004F7F5B">
        <w:t xml:space="preserve">– </w:t>
      </w:r>
      <w:r w:rsidRPr="00EC0B38">
        <w:rPr>
          <w:rFonts w:eastAsia="Times New Roman"/>
          <w:kern w:val="0"/>
          <w:lang w:val="ru-RU" w:eastAsia="ru-RU"/>
        </w:rPr>
        <w:t xml:space="preserve">2000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w:t>
      </w:r>
      <w:r>
        <w:rPr>
          <w:rFonts w:eastAsia="Times New Roman"/>
          <w:kern w:val="0"/>
          <w:lang w:val="ru-RU" w:eastAsia="ru-RU"/>
        </w:rPr>
        <w:t>-17-103660-7 (в пер.)</w:t>
      </w:r>
      <w:r w:rsidRPr="00EC0B38">
        <w:rPr>
          <w:rFonts w:eastAsia="Times New Roman"/>
          <w:kern w:val="0"/>
          <w:lang w:val="ru-RU" w:eastAsia="ru-RU"/>
        </w:rPr>
        <w:t>.</w:t>
      </w:r>
      <w:r w:rsidRPr="00EC0B38">
        <w:rPr>
          <w:rFonts w:eastAsia="Times New Roman"/>
          <w:kern w:val="0"/>
          <w:lang w:val="ru-RU" w:eastAsia="ru-RU"/>
        </w:rPr>
        <w:softHyphen/>
      </w:r>
    </w:p>
    <w:p w:rsidR="00A9129C"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lastRenderedPageBreak/>
        <w:t xml:space="preserve">Аннотация: </w:t>
      </w:r>
      <w:r w:rsidRPr="00EC0B38">
        <w:rPr>
          <w:rFonts w:eastAsia="Times New Roman"/>
          <w:kern w:val="0"/>
          <w:lang w:val="ru-RU" w:eastAsia="ru-RU"/>
        </w:rPr>
        <w:t xml:space="preserve">Жизнь мужественного викинга Селига, оказавшегося в плену, полностью зависела от прекрасной и гордой Эрики. Девушка могла отдать один-единственный приказ - и пленник бы погиб. Но вместо этого красавица подарила Селигу свое сердце. Да и он, знавший о женщинах и любви, казалось бы, все, буквально потерял голову от страсти и думал не о спасении, не о мщении, а лишь об одном: Эрика должна принадлежать ему навеки... </w:t>
      </w:r>
    </w:p>
    <w:p w:rsidR="00A9129C"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84(7Сое)</w:t>
      </w:r>
      <w:r w:rsidRPr="004F0F64">
        <w:rPr>
          <w:rFonts w:eastAsia="Times New Roman"/>
          <w:b/>
          <w:bCs/>
          <w:kern w:val="0"/>
          <w:lang w:val="ru-RU" w:eastAsia="ru-RU"/>
        </w:rPr>
        <w:br/>
        <w:t>О-54</w:t>
      </w:r>
    </w:p>
    <w:p w:rsidR="00A9129C" w:rsidRPr="004F0F64"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Оливер, Лорен</w:t>
      </w:r>
      <w:r w:rsidRPr="004F0F64">
        <w:rPr>
          <w:rFonts w:eastAsia="Times New Roman"/>
          <w:kern w:val="0"/>
          <w:lang w:val="ru-RU" w:eastAsia="ru-RU"/>
        </w:rPr>
        <w:t xml:space="preserve"> (амер. писательница ; 1982-). </w:t>
      </w:r>
      <w:r>
        <w:rPr>
          <w:rFonts w:eastAsia="Times New Roman"/>
          <w:kern w:val="0"/>
          <w:lang w:val="ru-RU" w:eastAsia="ru-RU"/>
        </w:rPr>
        <w:t xml:space="preserve">   </w:t>
      </w:r>
      <w:r w:rsidRPr="004F0F64">
        <w:rPr>
          <w:rFonts w:eastAsia="Times New Roman"/>
          <w:kern w:val="0"/>
          <w:lang w:val="ru-RU" w:eastAsia="ru-RU"/>
        </w:rPr>
        <w:t xml:space="preserve">Прежде чем я упаду [Текст] / Лорен Оливер ; [пер. с англ. А. С. Килановой] = Before I Fall / Lauren Oliver : [роман] : [16+]. </w:t>
      </w:r>
      <w:r w:rsidRPr="004F7F5B">
        <w:t xml:space="preserve">– </w:t>
      </w:r>
      <w:r w:rsidRPr="004F0F64">
        <w:rPr>
          <w:rFonts w:eastAsia="Times New Roman"/>
          <w:kern w:val="0"/>
          <w:lang w:val="ru-RU" w:eastAsia="ru-RU"/>
        </w:rPr>
        <w:t xml:space="preserve">М. : Э, 2017. </w:t>
      </w:r>
      <w:r w:rsidRPr="004F7F5B">
        <w:t xml:space="preserve">– </w:t>
      </w:r>
      <w:r w:rsidRPr="004F0F64">
        <w:rPr>
          <w:rFonts w:eastAsia="Times New Roman"/>
          <w:kern w:val="0"/>
          <w:lang w:val="ru-RU" w:eastAsia="ru-RU"/>
        </w:rPr>
        <w:t xml:space="preserve">412, [4] с. ; 21 см. </w:t>
      </w:r>
      <w:r w:rsidRPr="004F7F5B">
        <w:t xml:space="preserve">– </w:t>
      </w:r>
      <w:r w:rsidRPr="004F0F64">
        <w:rPr>
          <w:rFonts w:eastAsia="Times New Roman"/>
          <w:kern w:val="0"/>
          <w:lang w:val="ru-RU" w:eastAsia="ru-RU"/>
        </w:rPr>
        <w:t xml:space="preserve">(Культовая классика). </w:t>
      </w:r>
      <w:r w:rsidRPr="004F7F5B">
        <w:t xml:space="preserve">– </w:t>
      </w:r>
      <w:r w:rsidRPr="004F0F64">
        <w:rPr>
          <w:rFonts w:eastAsia="Times New Roman"/>
          <w:kern w:val="0"/>
          <w:lang w:val="ru-RU" w:eastAsia="ru-RU"/>
        </w:rPr>
        <w:t xml:space="preserve">5000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w:t>
      </w:r>
      <w:r>
        <w:rPr>
          <w:rFonts w:eastAsia="Times New Roman"/>
          <w:kern w:val="0"/>
          <w:lang w:val="ru-RU" w:eastAsia="ru-RU"/>
        </w:rPr>
        <w:t>-699-96602-8 (в пер.)</w:t>
      </w:r>
      <w:r w:rsidRPr="004F0F64">
        <w:rPr>
          <w:rFonts w:eastAsia="Times New Roman"/>
          <w:kern w:val="0"/>
          <w:lang w:val="ru-RU" w:eastAsia="ru-RU"/>
        </w:rPr>
        <w:t>.</w:t>
      </w:r>
      <w:r w:rsidRPr="004F0F64">
        <w:rPr>
          <w:rFonts w:eastAsia="Times New Roman"/>
          <w:kern w:val="0"/>
          <w:lang w:val="ru-RU" w:eastAsia="ru-RU"/>
        </w:rPr>
        <w:softHyphen/>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Предположим, вы сделали что-то очень плохое, но поняли это слишком поздно, когда уже ничего нельзя изменить. Предположим, вам все-таки дается шанс исправить содеянное, и вы повторяете попытку снова и снова, но каждый раз что-то не срабатывает, и это приводит вас в отчаяние. Именно в такой ситуации оказалась Саманта Кингстон, которой всегда все удавалось и которая не знала никаких серьезных проблем. Пятница, 12 февраля, должна была стать просто еще одним днем в ее жизни. Но вышло так, что в этот день она умерла. Однако что-то удерживает Саманту среди живых, и она вынуждена проживать этот день снова и снова, мучительно пытаясь понять, как ей спасти свою жизнь, и открывая истинную ценность всего того, что она рискует потерять. Роман, снискавший читательскую любовь и ставший невероятно популярным во многих странах!</w:t>
      </w:r>
    </w:p>
    <w:p w:rsidR="00A9129C" w:rsidRDefault="00A9129C" w:rsidP="00A9129C">
      <w:pPr>
        <w:widowControl/>
        <w:suppressAutoHyphens w:val="0"/>
        <w:ind w:left="720" w:firstLine="698"/>
        <w:jc w:val="both"/>
        <w:rPr>
          <w:rFonts w:eastAsia="Times New Roman"/>
          <w:b/>
          <w:bCs/>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84(4Укр)</w:t>
      </w:r>
      <w:r w:rsidRPr="004F0F64">
        <w:rPr>
          <w:rFonts w:eastAsia="Times New Roman"/>
          <w:b/>
          <w:bCs/>
          <w:kern w:val="0"/>
          <w:lang w:val="ru-RU" w:eastAsia="ru-RU"/>
        </w:rPr>
        <w:br/>
        <w:t>О-72</w:t>
      </w:r>
    </w:p>
    <w:p w:rsidR="00A9129C" w:rsidRPr="004F0F64"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Осадчук, Алексей Витальевич</w:t>
      </w:r>
      <w:r w:rsidRPr="004F0F64">
        <w:rPr>
          <w:rFonts w:eastAsia="Times New Roman"/>
          <w:kern w:val="0"/>
          <w:lang w:val="ru-RU" w:eastAsia="ru-RU"/>
        </w:rPr>
        <w:t xml:space="preserve"> (укр. писатель-фантаст, проживает в Испании ; 1979-). </w:t>
      </w:r>
      <w:r>
        <w:rPr>
          <w:rFonts w:eastAsia="Times New Roman"/>
          <w:kern w:val="0"/>
          <w:lang w:val="ru-RU" w:eastAsia="ru-RU"/>
        </w:rPr>
        <w:t xml:space="preserve">   </w:t>
      </w:r>
      <w:r w:rsidRPr="004F0F64">
        <w:rPr>
          <w:rFonts w:eastAsia="Times New Roman"/>
          <w:kern w:val="0"/>
          <w:lang w:val="ru-RU" w:eastAsia="ru-RU"/>
        </w:rPr>
        <w:t xml:space="preserve">Зазеркалье. Путь Изгоя [Текст] : [фантаст. роман] : [16+] / Алексей Осадчук. </w:t>
      </w:r>
      <w:r w:rsidRPr="004F7F5B">
        <w:t xml:space="preserve">– </w:t>
      </w:r>
      <w:r w:rsidRPr="004F0F64">
        <w:rPr>
          <w:rFonts w:eastAsia="Times New Roman"/>
          <w:kern w:val="0"/>
          <w:lang w:val="ru-RU" w:eastAsia="ru-RU"/>
        </w:rPr>
        <w:t xml:space="preserve">М. : Э, 2017. </w:t>
      </w:r>
      <w:r w:rsidRPr="004F7F5B">
        <w:t xml:space="preserve">– </w:t>
      </w:r>
      <w:r w:rsidRPr="004F0F64">
        <w:rPr>
          <w:rFonts w:eastAsia="Times New Roman"/>
          <w:kern w:val="0"/>
          <w:lang w:val="ru-RU" w:eastAsia="ru-RU"/>
        </w:rPr>
        <w:t xml:space="preserve">350, [2] с. ; 21 см. </w:t>
      </w:r>
      <w:r w:rsidRPr="004F7F5B">
        <w:t xml:space="preserve">– </w:t>
      </w:r>
      <w:r w:rsidRPr="004F0F64">
        <w:rPr>
          <w:rFonts w:eastAsia="Times New Roman"/>
          <w:kern w:val="0"/>
          <w:lang w:val="ru-RU" w:eastAsia="ru-RU"/>
        </w:rPr>
        <w:t xml:space="preserve">(LitRPG). </w:t>
      </w:r>
      <w:r w:rsidRPr="004F7F5B">
        <w:t xml:space="preserve">– </w:t>
      </w:r>
      <w:r w:rsidRPr="004F0F64">
        <w:rPr>
          <w:rFonts w:eastAsia="Times New Roman"/>
          <w:kern w:val="0"/>
          <w:lang w:val="ru-RU" w:eastAsia="ru-RU"/>
        </w:rPr>
        <w:t xml:space="preserve">2500 экз. </w:t>
      </w:r>
      <w:r w:rsidRPr="004F7F5B">
        <w:t xml:space="preserve">– </w:t>
      </w:r>
      <w:r w:rsidRPr="004F0F64">
        <w:rPr>
          <w:rFonts w:eastAsia="Times New Roman"/>
          <w:b/>
          <w:bCs/>
          <w:kern w:val="0"/>
          <w:lang w:val="ru-RU" w:eastAsia="ru-RU"/>
        </w:rPr>
        <w:t xml:space="preserve">ISBN </w:t>
      </w:r>
      <w:r>
        <w:rPr>
          <w:rFonts w:eastAsia="Times New Roman"/>
          <w:kern w:val="0"/>
          <w:lang w:val="ru-RU" w:eastAsia="ru-RU"/>
        </w:rPr>
        <w:t>978-5-699-94299-2 (в пер.)</w:t>
      </w:r>
      <w:r w:rsidRPr="004F0F64">
        <w:rPr>
          <w:rFonts w:eastAsia="Times New Roman"/>
          <w:kern w:val="0"/>
          <w:lang w:val="ru-RU" w:eastAsia="ru-RU"/>
        </w:rPr>
        <w:t>.</w:t>
      </w:r>
      <w:r w:rsidRPr="004F0F64">
        <w:rPr>
          <w:rFonts w:eastAsia="Times New Roman"/>
          <w:kern w:val="0"/>
          <w:lang w:val="ru-RU" w:eastAsia="ru-RU"/>
        </w:rPr>
        <w:softHyphen/>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Мир Зазеркалья пришел в движение. Еще совсем немного, и на карте произойдут кардинальные перестановки. Все готовятся к колонизации Ничейных земель. Сильнейшие кланы снаряжают отряды скаутов из лучших бойцов. Торопятся застолбить самые лакомые кусочки новых территорий. Цены на рынке ресурсов взлетели вверх, словно стайки испуганных голубей. Заключаются новые союзы, и возникают альянсы. Наемники улучшают доспехи и правят клинки. Скоро настанет их время. В Зазеркалье грядет война... Олег тоже готовится. Новая цель обозначена. Древний город энанов ждет его. Осталось дело за малым - стать сильнее...</w:t>
      </w:r>
    </w:p>
    <w:p w:rsidR="00A9129C" w:rsidRDefault="00A9129C" w:rsidP="00A9129C">
      <w:pPr>
        <w:widowControl/>
        <w:suppressAutoHyphens w:val="0"/>
        <w:ind w:left="720" w:firstLine="698"/>
        <w:jc w:val="both"/>
        <w:rPr>
          <w:rFonts w:eastAsia="Times New Roman"/>
          <w:kern w:val="0"/>
          <w:lang w:val="ru-RU" w:eastAsia="ru-RU"/>
        </w:rPr>
      </w:pPr>
    </w:p>
    <w:p w:rsidR="00A9129C" w:rsidRPr="00FC4E83" w:rsidRDefault="00A9129C" w:rsidP="00A9129C">
      <w:pPr>
        <w:widowControl/>
        <w:numPr>
          <w:ilvl w:val="0"/>
          <w:numId w:val="35"/>
        </w:numPr>
        <w:suppressAutoHyphens w:val="0"/>
        <w:jc w:val="both"/>
        <w:rPr>
          <w:rFonts w:eastAsia="Times New Roman"/>
          <w:kern w:val="0"/>
          <w:lang w:val="ru-RU" w:eastAsia="ru-RU"/>
        </w:rPr>
      </w:pPr>
      <w:r w:rsidRPr="00FC4E83">
        <w:rPr>
          <w:rFonts w:eastAsia="Times New Roman"/>
          <w:b/>
          <w:bCs/>
          <w:kern w:val="0"/>
          <w:lang w:val="ru-RU" w:eastAsia="ru-RU"/>
        </w:rPr>
        <w:t>84(4Фра)</w:t>
      </w:r>
      <w:r w:rsidRPr="00FC4E83">
        <w:rPr>
          <w:rFonts w:eastAsia="Times New Roman"/>
          <w:b/>
          <w:bCs/>
          <w:kern w:val="0"/>
          <w:lang w:val="ru-RU" w:eastAsia="ru-RU"/>
        </w:rPr>
        <w:br/>
        <w:t>П 44</w:t>
      </w:r>
    </w:p>
    <w:p w:rsidR="00A9129C" w:rsidRDefault="00A9129C" w:rsidP="00A9129C">
      <w:pPr>
        <w:widowControl/>
        <w:suppressAutoHyphens w:val="0"/>
        <w:ind w:left="720" w:firstLine="698"/>
        <w:jc w:val="both"/>
        <w:rPr>
          <w:rFonts w:eastAsia="Times New Roman"/>
          <w:kern w:val="0"/>
          <w:lang w:val="ru-RU" w:eastAsia="ru-RU"/>
        </w:rPr>
      </w:pPr>
      <w:r w:rsidRPr="00FC4E83">
        <w:rPr>
          <w:rFonts w:eastAsia="Times New Roman"/>
          <w:b/>
          <w:bCs/>
          <w:kern w:val="0"/>
          <w:lang w:val="ru-RU" w:eastAsia="ru-RU"/>
        </w:rPr>
        <w:t>Подарки феи</w:t>
      </w:r>
      <w:r w:rsidRPr="00FC4E83">
        <w:rPr>
          <w:rFonts w:eastAsia="Times New Roman"/>
          <w:kern w:val="0"/>
          <w:lang w:val="ru-RU" w:eastAsia="ru-RU"/>
        </w:rPr>
        <w:t xml:space="preserve"> [Текст] : сказки французских писателей : [6+] / сост. А.А. Иванов ; обраб. для детей Т. Габбе, А. Любарской ; худож. А. Лупаца, А. Хрящева. </w:t>
      </w:r>
      <w:r w:rsidRPr="004F7F5B">
        <w:t xml:space="preserve">– </w:t>
      </w:r>
      <w:r w:rsidRPr="00FC4E83">
        <w:rPr>
          <w:rFonts w:eastAsia="Times New Roman"/>
          <w:kern w:val="0"/>
          <w:lang w:val="ru-RU" w:eastAsia="ru-RU"/>
        </w:rPr>
        <w:t xml:space="preserve">М. : Совет Ветеранов книгоиздания ; М. : ГФ "Полиграфресурсы", 1993. </w:t>
      </w:r>
      <w:r w:rsidRPr="004F7F5B">
        <w:t xml:space="preserve">– </w:t>
      </w:r>
      <w:r w:rsidRPr="00FC4E83">
        <w:rPr>
          <w:rFonts w:eastAsia="Times New Roman"/>
          <w:kern w:val="0"/>
          <w:lang w:val="ru-RU" w:eastAsia="ru-RU"/>
        </w:rPr>
        <w:t xml:space="preserve">143, [1] с. : цв. ил. ; 26 см. </w:t>
      </w:r>
      <w:r w:rsidRPr="004F7F5B">
        <w:t xml:space="preserve">– </w:t>
      </w:r>
      <w:r w:rsidRPr="00FC4E83">
        <w:rPr>
          <w:rFonts w:eastAsia="Times New Roman"/>
          <w:kern w:val="0"/>
          <w:lang w:val="ru-RU" w:eastAsia="ru-RU"/>
        </w:rPr>
        <w:t xml:space="preserve">100 000 экз. </w:t>
      </w:r>
      <w:r w:rsidRPr="004F7F5B">
        <w:t xml:space="preserve">– </w:t>
      </w:r>
      <w:r w:rsidRPr="00FC4E83">
        <w:rPr>
          <w:rFonts w:eastAsia="Times New Roman"/>
          <w:b/>
          <w:bCs/>
          <w:kern w:val="0"/>
          <w:lang w:val="ru-RU" w:eastAsia="ru-RU"/>
        </w:rPr>
        <w:t xml:space="preserve">ISBN </w:t>
      </w:r>
      <w:r w:rsidRPr="00FC4E83">
        <w:rPr>
          <w:rFonts w:eastAsia="Times New Roman"/>
          <w:kern w:val="0"/>
          <w:lang w:val="ru-RU" w:eastAsia="ru-RU"/>
        </w:rPr>
        <w:t>5</w:t>
      </w:r>
      <w:r>
        <w:rPr>
          <w:rFonts w:eastAsia="Times New Roman"/>
          <w:kern w:val="0"/>
          <w:lang w:val="ru-RU" w:eastAsia="ru-RU"/>
        </w:rPr>
        <w:t>-87548-065-3 (в пер.)</w:t>
      </w:r>
      <w:r w:rsidRPr="00FC4E83">
        <w:rPr>
          <w:rFonts w:eastAsia="Times New Roman"/>
          <w:kern w:val="0"/>
          <w:lang w:val="ru-RU" w:eastAsia="ru-RU"/>
        </w:rPr>
        <w:t>.</w:t>
      </w:r>
    </w:p>
    <w:p w:rsidR="00A9129C" w:rsidRDefault="00A9129C" w:rsidP="00A9129C">
      <w:pPr>
        <w:widowControl/>
        <w:suppressAutoHyphens w:val="0"/>
        <w:ind w:left="720" w:firstLine="698"/>
        <w:jc w:val="both"/>
        <w:rPr>
          <w:rFonts w:eastAsia="Times New Roman"/>
          <w:kern w:val="0"/>
          <w:lang w:val="ru-RU" w:eastAsia="ru-RU"/>
        </w:rPr>
      </w:pPr>
      <w:r w:rsidRPr="00FC4E83">
        <w:rPr>
          <w:rFonts w:eastAsia="Times New Roman"/>
          <w:b/>
          <w:bCs/>
          <w:kern w:val="0"/>
          <w:lang w:val="ru-RU" w:eastAsia="ru-RU"/>
        </w:rPr>
        <w:t xml:space="preserve">Аннотация: </w:t>
      </w:r>
      <w:r w:rsidRPr="00FC4E83">
        <w:rPr>
          <w:rFonts w:eastAsia="Times New Roman"/>
          <w:kern w:val="0"/>
          <w:lang w:val="ru-RU" w:eastAsia="ru-RU"/>
        </w:rPr>
        <w:t>В сборник вошли произведения французских писателей разных веков: Ш. Перро (1628-1703) из всемирно известных "Сказок моей матушки Гусыни", Э. Лабулэ (1811-1883) и П. Вайяна-Кутюрье (1892-1937).</w:t>
      </w:r>
    </w:p>
    <w:p w:rsidR="00A9129C"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84(7Сое)</w:t>
      </w:r>
      <w:r w:rsidRPr="004F0F64">
        <w:rPr>
          <w:rFonts w:eastAsia="Times New Roman"/>
          <w:b/>
          <w:bCs/>
          <w:kern w:val="0"/>
          <w:lang w:val="ru-RU" w:eastAsia="ru-RU"/>
        </w:rPr>
        <w:br/>
        <w:t>Р 58</w:t>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lastRenderedPageBreak/>
        <w:t>Робинсон, Ким Стэнли</w:t>
      </w:r>
      <w:r w:rsidRPr="004F0F64">
        <w:rPr>
          <w:rFonts w:eastAsia="Times New Roman"/>
          <w:kern w:val="0"/>
          <w:lang w:val="ru-RU" w:eastAsia="ru-RU"/>
        </w:rPr>
        <w:t xml:space="preserve"> (амер. писатель-фантаст ; 1952-). </w:t>
      </w:r>
      <w:r>
        <w:rPr>
          <w:rFonts w:eastAsia="Times New Roman"/>
          <w:kern w:val="0"/>
          <w:lang w:val="ru-RU" w:eastAsia="ru-RU"/>
        </w:rPr>
        <w:t xml:space="preserve">   </w:t>
      </w:r>
      <w:r w:rsidRPr="004F0F64">
        <w:rPr>
          <w:rFonts w:eastAsia="Times New Roman"/>
          <w:kern w:val="0"/>
          <w:lang w:val="ru-RU" w:eastAsia="ru-RU"/>
        </w:rPr>
        <w:t xml:space="preserve">Голубой Марс [Текст] : [фантаст. роман] : [16+] / Ким Стэнли Робинсон ; пер. с англ. А. И. Агеева. </w:t>
      </w:r>
      <w:r w:rsidRPr="004F7F5B">
        <w:t xml:space="preserve">– </w:t>
      </w:r>
      <w:r w:rsidRPr="004F0F64">
        <w:rPr>
          <w:rFonts w:eastAsia="Times New Roman"/>
          <w:kern w:val="0"/>
          <w:lang w:val="ru-RU" w:eastAsia="ru-RU"/>
        </w:rPr>
        <w:t xml:space="preserve">М. : Э, 2017. </w:t>
      </w:r>
      <w:r w:rsidRPr="004F7F5B">
        <w:t xml:space="preserve">– </w:t>
      </w:r>
      <w:r w:rsidRPr="004F0F64">
        <w:rPr>
          <w:rFonts w:eastAsia="Times New Roman"/>
          <w:kern w:val="0"/>
          <w:lang w:val="ru-RU" w:eastAsia="ru-RU"/>
        </w:rPr>
        <w:t xml:space="preserve">749, [3] с. ; 21 см. </w:t>
      </w:r>
      <w:r w:rsidRPr="004F7F5B">
        <w:t xml:space="preserve">– </w:t>
      </w:r>
      <w:r w:rsidRPr="004F0F64">
        <w:rPr>
          <w:rFonts w:eastAsia="Times New Roman"/>
          <w:kern w:val="0"/>
          <w:lang w:val="ru-RU" w:eastAsia="ru-RU"/>
        </w:rPr>
        <w:t xml:space="preserve">(Sci-Fi Universe). </w:t>
      </w:r>
      <w:r w:rsidRPr="004F7F5B">
        <w:t xml:space="preserve">– </w:t>
      </w:r>
      <w:r w:rsidRPr="004F0F64">
        <w:rPr>
          <w:rFonts w:eastAsia="Times New Roman"/>
          <w:kern w:val="0"/>
          <w:lang w:val="ru-RU" w:eastAsia="ru-RU"/>
        </w:rPr>
        <w:t xml:space="preserve">6000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978-5-699-91715-0 (в пер.)</w:t>
      </w:r>
      <w:r>
        <w:rPr>
          <w:rFonts w:eastAsia="Times New Roman"/>
          <w:kern w:val="0"/>
          <w:lang w:val="ru-RU" w:eastAsia="ru-RU"/>
        </w:rPr>
        <w:t>.</w:t>
      </w:r>
    </w:p>
    <w:p w:rsidR="00A9129C" w:rsidRPr="004F0F64" w:rsidRDefault="00A9129C" w:rsidP="00A9129C">
      <w:pPr>
        <w:widowControl/>
        <w:suppressAutoHyphens w:val="0"/>
        <w:ind w:left="720"/>
        <w:jc w:val="both"/>
        <w:rPr>
          <w:rFonts w:eastAsia="Times New Roman"/>
          <w:kern w:val="0"/>
          <w:lang w:val="ru-RU" w:eastAsia="ru-RU"/>
        </w:rPr>
      </w:pPr>
      <w:r w:rsidRPr="004F0F64">
        <w:rPr>
          <w:rFonts w:eastAsia="Times New Roman"/>
          <w:kern w:val="0"/>
          <w:lang w:val="ru-RU" w:eastAsia="ru-RU"/>
        </w:rPr>
        <w:t>Марсианская трилогия ; Кн. 3</w:t>
      </w:r>
      <w:r w:rsidRPr="004F0F64">
        <w:rPr>
          <w:rFonts w:eastAsia="Times New Roman"/>
          <w:kern w:val="0"/>
          <w:lang w:val="ru-RU" w:eastAsia="ru-RU"/>
        </w:rPr>
        <w:softHyphen/>
      </w:r>
      <w:r>
        <w:rPr>
          <w:rFonts w:eastAsia="Times New Roman"/>
          <w:kern w:val="0"/>
          <w:lang w:val="ru-RU" w:eastAsia="ru-RU"/>
        </w:rPr>
        <w:t>.</w:t>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 xml:space="preserve">Красной планеты больше нет. Отныне зеленый и изобильный, Марс из пустыни превратился в мир, где люди могут процветать. Но вновь разгорается жестокая борьба между Красными, отстаивающими независимость Марса, и Зелеными - "терраформирователями". В это время переполненной и загрязненной Земле угрожает крупнейшее наводнение, грозящее уничтожить все живое. Марс становится последней надеждой человечества, и теперь его жителей ждет нелегкий выбор: демографический взрыв или... межпланетная война. </w:t>
      </w:r>
    </w:p>
    <w:p w:rsidR="00A9129C" w:rsidRPr="004F0F64"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84(7Сое)</w:t>
      </w:r>
      <w:r w:rsidRPr="00EC0B38">
        <w:rPr>
          <w:rFonts w:eastAsia="Times New Roman"/>
          <w:b/>
          <w:bCs/>
          <w:kern w:val="0"/>
          <w:lang w:val="ru-RU" w:eastAsia="ru-RU"/>
        </w:rPr>
        <w:br/>
        <w:t>С 37</w:t>
      </w:r>
    </w:p>
    <w:p w:rsidR="00A9129C"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Симмонс, Дэн</w:t>
      </w:r>
      <w:r w:rsidRPr="00EC0B38">
        <w:rPr>
          <w:rFonts w:eastAsia="Times New Roman"/>
          <w:kern w:val="0"/>
          <w:lang w:val="ru-RU" w:eastAsia="ru-RU"/>
        </w:rPr>
        <w:t xml:space="preserve"> (американский писатель ; 1948-). </w:t>
      </w:r>
      <w:r>
        <w:rPr>
          <w:rFonts w:eastAsia="Times New Roman"/>
          <w:kern w:val="0"/>
          <w:lang w:val="ru-RU" w:eastAsia="ru-RU"/>
        </w:rPr>
        <w:t xml:space="preserve">   </w:t>
      </w:r>
      <w:r w:rsidRPr="00EC0B38">
        <w:rPr>
          <w:rFonts w:eastAsia="Times New Roman"/>
          <w:kern w:val="0"/>
          <w:lang w:val="ru-RU" w:eastAsia="ru-RU"/>
        </w:rPr>
        <w:t xml:space="preserve">Илион [Текст] : [фантаст. роман] : [16+] / Дэн Симмонс ; пер. с англ. Ю. Моисеенко. </w:t>
      </w:r>
      <w:r w:rsidRPr="004F7F5B">
        <w:t xml:space="preserve">– </w:t>
      </w:r>
      <w:r w:rsidRPr="00EC0B38">
        <w:rPr>
          <w:rFonts w:eastAsia="Times New Roman"/>
          <w:kern w:val="0"/>
          <w:lang w:val="ru-RU" w:eastAsia="ru-RU"/>
        </w:rPr>
        <w:t xml:space="preserve">М. : АСТ, 2017. </w:t>
      </w:r>
      <w:r w:rsidRPr="004F7F5B">
        <w:t xml:space="preserve">– </w:t>
      </w:r>
      <w:r w:rsidRPr="00EC0B38">
        <w:rPr>
          <w:rFonts w:eastAsia="Times New Roman"/>
          <w:kern w:val="0"/>
          <w:lang w:val="ru-RU" w:eastAsia="ru-RU"/>
        </w:rPr>
        <w:t xml:space="preserve">670, [2] с. ; 21 см. </w:t>
      </w:r>
      <w:r w:rsidRPr="004F7F5B">
        <w:t xml:space="preserve">– </w:t>
      </w:r>
      <w:r w:rsidRPr="00EC0B38">
        <w:rPr>
          <w:rFonts w:eastAsia="Times New Roman"/>
          <w:kern w:val="0"/>
          <w:lang w:val="ru-RU" w:eastAsia="ru-RU"/>
        </w:rPr>
        <w:t xml:space="preserve">(Легендарные фантастические сериалы). </w:t>
      </w:r>
      <w:r w:rsidRPr="004F7F5B">
        <w:t xml:space="preserve">– </w:t>
      </w:r>
      <w:r w:rsidRPr="00EC0B38">
        <w:rPr>
          <w:rFonts w:eastAsia="Times New Roman"/>
          <w:kern w:val="0"/>
          <w:lang w:val="ru-RU" w:eastAsia="ru-RU"/>
        </w:rPr>
        <w:t xml:space="preserve">2000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w:t>
      </w:r>
      <w:r>
        <w:rPr>
          <w:rFonts w:eastAsia="Times New Roman"/>
          <w:kern w:val="0"/>
          <w:lang w:val="ru-RU" w:eastAsia="ru-RU"/>
        </w:rPr>
        <w:t>-17-102060-6 (в пер.)</w:t>
      </w:r>
      <w:r w:rsidRPr="00EC0B38">
        <w:rPr>
          <w:rFonts w:eastAsia="Times New Roman"/>
          <w:kern w:val="0"/>
          <w:lang w:val="ru-RU" w:eastAsia="ru-RU"/>
        </w:rPr>
        <w:t>.</w:t>
      </w:r>
    </w:p>
    <w:p w:rsidR="00A9129C" w:rsidRPr="00EC0B38" w:rsidRDefault="00A9129C" w:rsidP="00A9129C">
      <w:pPr>
        <w:widowControl/>
        <w:suppressAutoHyphens w:val="0"/>
        <w:ind w:left="720"/>
        <w:jc w:val="both"/>
        <w:rPr>
          <w:rFonts w:eastAsia="Times New Roman"/>
          <w:kern w:val="0"/>
          <w:lang w:val="ru-RU" w:eastAsia="ru-RU"/>
        </w:rPr>
      </w:pPr>
      <w:r w:rsidRPr="00EC0B38">
        <w:rPr>
          <w:rFonts w:eastAsia="Times New Roman"/>
          <w:kern w:val="0"/>
          <w:lang w:val="ru-RU" w:eastAsia="ru-RU"/>
        </w:rPr>
        <w:t>Дилогия "Марсианская Илиада", кн. 1. Цикл "Троя"</w:t>
      </w:r>
      <w:r w:rsidRPr="00EC0B38">
        <w:rPr>
          <w:rFonts w:eastAsia="Times New Roman"/>
          <w:kern w:val="0"/>
          <w:lang w:val="ru-RU" w:eastAsia="ru-RU"/>
        </w:rPr>
        <w:softHyphen/>
      </w:r>
      <w:r>
        <w:rPr>
          <w:rFonts w:eastAsia="Times New Roman"/>
          <w:kern w:val="0"/>
          <w:lang w:val="ru-RU" w:eastAsia="ru-RU"/>
        </w:rPr>
        <w:t>.</w:t>
      </w:r>
    </w:p>
    <w:p w:rsidR="00A9129C" w:rsidRDefault="00A9129C" w:rsidP="00A9129C">
      <w:pPr>
        <w:widowControl/>
        <w:suppressAutoHyphens w:val="0"/>
        <w:ind w:left="720" w:firstLine="698"/>
        <w:jc w:val="both"/>
        <w:rPr>
          <w:rFonts w:eastAsia="Times New Roman"/>
          <w:b/>
          <w:bCs/>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Терраформированный Марс второго тысячелетия нашей эры. Могущественные игроки, представляющиеся олимпийскими богами, воссоздают Троянскую войну. Профессор Хокенберри их ХХ века, воскрешенный в чужом мире, призван координировать знаменитые исторические битвы - где воины оснащены микрофонами, а сам Хокенберри может перемещаться в тело одного из легендарных героев. Люди будущего, возомнившие себя богами... Люди, живущие в тепличных условиях мгновенно исполняющихся желаний - господа или рабы собственной жизни?</w:t>
      </w:r>
      <w:r w:rsidRPr="00EC0B38">
        <w:rPr>
          <w:rFonts w:eastAsia="Times New Roman"/>
          <w:kern w:val="0"/>
          <w:lang w:val="ru-RU" w:eastAsia="ru-RU"/>
        </w:rPr>
        <w:br/>
      </w:r>
    </w:p>
    <w:p w:rsidR="00A9129C" w:rsidRDefault="00A9129C" w:rsidP="00A9129C">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84(7Сое)</w:t>
      </w:r>
      <w:r w:rsidRPr="00EC0B38">
        <w:rPr>
          <w:rFonts w:eastAsia="Times New Roman"/>
          <w:b/>
          <w:bCs/>
          <w:kern w:val="0"/>
          <w:lang w:val="ru-RU" w:eastAsia="ru-RU"/>
        </w:rPr>
        <w:br/>
      </w:r>
      <w:r>
        <w:rPr>
          <w:rFonts w:eastAsia="Times New Roman"/>
          <w:b/>
          <w:bCs/>
          <w:kern w:val="0"/>
          <w:lang w:val="ru-RU" w:eastAsia="ru-RU"/>
        </w:rPr>
        <w:t xml:space="preserve">           </w:t>
      </w:r>
      <w:r w:rsidRPr="00EC0B38">
        <w:rPr>
          <w:rFonts w:eastAsia="Times New Roman"/>
          <w:b/>
          <w:bCs/>
          <w:kern w:val="0"/>
          <w:lang w:val="ru-RU" w:eastAsia="ru-RU"/>
        </w:rPr>
        <w:t>С 37</w:t>
      </w:r>
    </w:p>
    <w:p w:rsidR="00A9129C"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Симмонс, Дэн</w:t>
      </w:r>
      <w:r w:rsidRPr="00EC0B38">
        <w:rPr>
          <w:rFonts w:eastAsia="Times New Roman"/>
          <w:kern w:val="0"/>
          <w:lang w:val="ru-RU" w:eastAsia="ru-RU"/>
        </w:rPr>
        <w:t xml:space="preserve"> (американский писатель ; 1948-). </w:t>
      </w:r>
      <w:r>
        <w:rPr>
          <w:rFonts w:eastAsia="Times New Roman"/>
          <w:kern w:val="0"/>
          <w:lang w:val="ru-RU" w:eastAsia="ru-RU"/>
        </w:rPr>
        <w:t xml:space="preserve">   </w:t>
      </w:r>
      <w:r w:rsidRPr="00EC0B38">
        <w:rPr>
          <w:rFonts w:eastAsia="Times New Roman"/>
          <w:kern w:val="0"/>
          <w:lang w:val="ru-RU" w:eastAsia="ru-RU"/>
        </w:rPr>
        <w:t xml:space="preserve">Олимп [Текст] : [фантаст. роман] : [16+] / Дэн Симмонс ; пер. с англ. Ю. Моисеенко. </w:t>
      </w:r>
      <w:r w:rsidRPr="004F7F5B">
        <w:t xml:space="preserve">– </w:t>
      </w:r>
      <w:r w:rsidRPr="00EC0B38">
        <w:rPr>
          <w:rFonts w:eastAsia="Times New Roman"/>
          <w:kern w:val="0"/>
          <w:lang w:val="ru-RU" w:eastAsia="ru-RU"/>
        </w:rPr>
        <w:t xml:space="preserve">М. : АСТ, 2017. </w:t>
      </w:r>
      <w:r w:rsidRPr="004F7F5B">
        <w:t xml:space="preserve">– </w:t>
      </w:r>
      <w:r w:rsidRPr="00EC0B38">
        <w:rPr>
          <w:rFonts w:eastAsia="Times New Roman"/>
          <w:kern w:val="0"/>
          <w:lang w:val="ru-RU" w:eastAsia="ru-RU"/>
        </w:rPr>
        <w:t xml:space="preserve">830, [2] с. ; 21 см. </w:t>
      </w:r>
      <w:r w:rsidRPr="004F7F5B">
        <w:t xml:space="preserve">– </w:t>
      </w:r>
      <w:r w:rsidRPr="00EC0B38">
        <w:rPr>
          <w:rFonts w:eastAsia="Times New Roman"/>
          <w:kern w:val="0"/>
          <w:lang w:val="ru-RU" w:eastAsia="ru-RU"/>
        </w:rPr>
        <w:t xml:space="preserve">(Легендарные фантастические сериалы). </w:t>
      </w:r>
      <w:r w:rsidRPr="004F7F5B">
        <w:t xml:space="preserve">– </w:t>
      </w:r>
      <w:r w:rsidRPr="00EC0B38">
        <w:rPr>
          <w:rFonts w:eastAsia="Times New Roman"/>
          <w:kern w:val="0"/>
          <w:lang w:val="ru-RU" w:eastAsia="ru-RU"/>
        </w:rPr>
        <w:t xml:space="preserve">2000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w:t>
      </w:r>
      <w:r>
        <w:rPr>
          <w:rFonts w:eastAsia="Times New Roman"/>
          <w:kern w:val="0"/>
          <w:lang w:val="ru-RU" w:eastAsia="ru-RU"/>
        </w:rPr>
        <w:t>-17-103150-3 (в пер.)</w:t>
      </w:r>
      <w:r w:rsidRPr="00EC0B38">
        <w:rPr>
          <w:rFonts w:eastAsia="Times New Roman"/>
          <w:kern w:val="0"/>
          <w:lang w:val="ru-RU" w:eastAsia="ru-RU"/>
        </w:rPr>
        <w:t>.</w:t>
      </w:r>
    </w:p>
    <w:p w:rsidR="00A9129C" w:rsidRPr="00EC0B38" w:rsidRDefault="00A9129C" w:rsidP="00A9129C">
      <w:pPr>
        <w:widowControl/>
        <w:suppressAutoHyphens w:val="0"/>
        <w:ind w:left="720"/>
        <w:jc w:val="both"/>
        <w:rPr>
          <w:rFonts w:eastAsia="Times New Roman"/>
          <w:kern w:val="0"/>
          <w:lang w:val="ru-RU" w:eastAsia="ru-RU"/>
        </w:rPr>
      </w:pPr>
      <w:r w:rsidRPr="00EC0B38">
        <w:rPr>
          <w:rFonts w:eastAsia="Times New Roman"/>
          <w:kern w:val="0"/>
          <w:lang w:val="ru-RU" w:eastAsia="ru-RU"/>
        </w:rPr>
        <w:t>Дилогия "Марсианская Илиада", кн. 2. Цикл "Троя"</w:t>
      </w:r>
      <w:r w:rsidRPr="00EC0B38">
        <w:rPr>
          <w:rFonts w:eastAsia="Times New Roman"/>
          <w:kern w:val="0"/>
          <w:lang w:val="ru-RU" w:eastAsia="ru-RU"/>
        </w:rPr>
        <w:softHyphen/>
      </w:r>
      <w:r>
        <w:rPr>
          <w:rFonts w:eastAsia="Times New Roman"/>
          <w:kern w:val="0"/>
          <w:lang w:val="ru-RU" w:eastAsia="ru-RU"/>
        </w:rPr>
        <w:t>.</w:t>
      </w:r>
    </w:p>
    <w:p w:rsidR="00A9129C"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 xml:space="preserve">Зачем восстали из мертвых Ахилл и Аякс, и что делают стаи Калибанов из шекспировской "Бури" в районе Средиземного моря? Для чего в центре Парижа гигантская статуя Блудницы? Выполнит ли свое предназначение, как в классических трагедиях, пресловутый Deus ex machina, Бог из Машины? Читайте окончание знаменитой дилогии Дэна Симмонса, истории, накал страстей в которой превосходит экшн большинства голливудских блокбастеров! </w:t>
      </w:r>
    </w:p>
    <w:p w:rsidR="00A9129C" w:rsidRDefault="00A9129C" w:rsidP="00A9129C">
      <w:pPr>
        <w:widowControl/>
        <w:suppressAutoHyphens w:val="0"/>
        <w:jc w:val="both"/>
        <w:rPr>
          <w:rFonts w:eastAsia="Times New Roman"/>
          <w:b/>
          <w:bCs/>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84(4Укр)</w:t>
      </w:r>
      <w:r w:rsidRPr="004F0F64">
        <w:rPr>
          <w:rFonts w:eastAsia="Times New Roman"/>
          <w:b/>
          <w:bCs/>
          <w:kern w:val="0"/>
          <w:lang w:val="ru-RU" w:eastAsia="ru-RU"/>
        </w:rPr>
        <w:br/>
      </w:r>
      <w:r>
        <w:rPr>
          <w:rFonts w:eastAsia="Times New Roman"/>
          <w:b/>
          <w:bCs/>
          <w:kern w:val="0"/>
          <w:lang w:val="ru-RU" w:eastAsia="ru-RU"/>
        </w:rPr>
        <w:t xml:space="preserve">            </w:t>
      </w:r>
      <w:r w:rsidRPr="004F0F64">
        <w:rPr>
          <w:rFonts w:eastAsia="Times New Roman"/>
          <w:b/>
          <w:bCs/>
          <w:kern w:val="0"/>
          <w:lang w:val="ru-RU" w:eastAsia="ru-RU"/>
        </w:rPr>
        <w:t>С 43</w:t>
      </w:r>
    </w:p>
    <w:p w:rsidR="00A9129C" w:rsidRPr="004F0F64"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Скляренко, Семен Дмитриевич</w:t>
      </w:r>
      <w:r w:rsidRPr="004F0F64">
        <w:rPr>
          <w:rFonts w:eastAsia="Times New Roman"/>
          <w:kern w:val="0"/>
          <w:lang w:val="ru-RU" w:eastAsia="ru-RU"/>
        </w:rPr>
        <w:t xml:space="preserve"> (укр. писатель ; 1901-1962). </w:t>
      </w:r>
      <w:r>
        <w:rPr>
          <w:rFonts w:eastAsia="Times New Roman"/>
          <w:kern w:val="0"/>
          <w:lang w:val="ru-RU" w:eastAsia="ru-RU"/>
        </w:rPr>
        <w:t xml:space="preserve">   </w:t>
      </w:r>
      <w:r w:rsidRPr="004F0F64">
        <w:rPr>
          <w:rFonts w:eastAsia="Times New Roman"/>
          <w:kern w:val="0"/>
          <w:lang w:val="ru-RU" w:eastAsia="ru-RU"/>
        </w:rPr>
        <w:t xml:space="preserve">Владимир [Текст] : [ист. роман в 2 кн.]. Кн. 2. Василевс : [12+] / Семен Скляренко ; пер. с укр. И. В. Дорбы. </w:t>
      </w:r>
      <w:r w:rsidRPr="004F7F5B">
        <w:t xml:space="preserve">– </w:t>
      </w:r>
      <w:r w:rsidRPr="004F0F64">
        <w:rPr>
          <w:rFonts w:eastAsia="Times New Roman"/>
          <w:kern w:val="0"/>
          <w:lang w:val="ru-RU" w:eastAsia="ru-RU"/>
        </w:rPr>
        <w:t xml:space="preserve">М. : ИД "Комсомольская правда" ; М. : Директ-Медиа, 2014. </w:t>
      </w:r>
      <w:r w:rsidRPr="004F7F5B">
        <w:t xml:space="preserve">– </w:t>
      </w:r>
      <w:r w:rsidRPr="004F0F64">
        <w:rPr>
          <w:rFonts w:eastAsia="Times New Roman"/>
          <w:kern w:val="0"/>
          <w:lang w:val="ru-RU" w:eastAsia="ru-RU"/>
        </w:rPr>
        <w:t xml:space="preserve">358, [2] с. ; 21 см. </w:t>
      </w:r>
      <w:r w:rsidRPr="004F7F5B">
        <w:t xml:space="preserve">– </w:t>
      </w:r>
      <w:r w:rsidRPr="004F0F64">
        <w:rPr>
          <w:rFonts w:eastAsia="Times New Roman"/>
          <w:kern w:val="0"/>
          <w:lang w:val="ru-RU" w:eastAsia="ru-RU"/>
        </w:rPr>
        <w:t xml:space="preserve">(История России в романах). </w:t>
      </w:r>
      <w:r w:rsidRPr="004F7F5B">
        <w:t xml:space="preserve">– </w:t>
      </w:r>
      <w:r w:rsidRPr="004F0F64">
        <w:rPr>
          <w:rFonts w:eastAsia="Times New Roman"/>
          <w:kern w:val="0"/>
          <w:lang w:val="ru-RU" w:eastAsia="ru-RU"/>
        </w:rPr>
        <w:t xml:space="preserve">5000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w:t>
      </w:r>
      <w:r>
        <w:rPr>
          <w:rFonts w:eastAsia="Times New Roman"/>
          <w:kern w:val="0"/>
          <w:lang w:val="ru-RU" w:eastAsia="ru-RU"/>
        </w:rPr>
        <w:t>-87107-713-9 (в пер.)</w:t>
      </w:r>
      <w:r w:rsidRPr="004F0F64">
        <w:rPr>
          <w:rFonts w:eastAsia="Times New Roman"/>
          <w:kern w:val="0"/>
          <w:lang w:val="ru-RU" w:eastAsia="ru-RU"/>
        </w:rPr>
        <w:t>.</w:t>
      </w:r>
      <w:r w:rsidRPr="004F0F64">
        <w:rPr>
          <w:rFonts w:eastAsia="Times New Roman"/>
          <w:kern w:val="0"/>
          <w:lang w:val="ru-RU" w:eastAsia="ru-RU"/>
        </w:rPr>
        <w:softHyphen/>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 xml:space="preserve">В романе "Владимир" украинский писатель Семен Дмитриевич Скляренко (1901-1962) продолжает рассказывать историю знаменитых князей Киевской Руси, начало которой было положено в произведении "Святослав". Во второй </w:t>
      </w:r>
      <w:r w:rsidRPr="004F0F64">
        <w:rPr>
          <w:rFonts w:eastAsia="Times New Roman"/>
          <w:kern w:val="0"/>
          <w:lang w:val="ru-RU" w:eastAsia="ru-RU"/>
        </w:rPr>
        <w:lastRenderedPageBreak/>
        <w:t>книге романа - "Василевс" - повествуется о зрелых годах княжения Владимира - великого киевского князя, обратившего Русь в христианство.</w:t>
      </w:r>
    </w:p>
    <w:p w:rsidR="00A9129C" w:rsidRDefault="00A9129C" w:rsidP="00A9129C">
      <w:pPr>
        <w:widowControl/>
        <w:suppressAutoHyphens w:val="0"/>
        <w:ind w:left="720" w:firstLine="698"/>
        <w:jc w:val="both"/>
        <w:rPr>
          <w:rFonts w:eastAsia="Times New Roman"/>
          <w:b/>
          <w:bCs/>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84(7Сое)</w:t>
      </w:r>
    </w:p>
    <w:p w:rsidR="00A9129C" w:rsidRDefault="00A9129C" w:rsidP="00A9129C">
      <w:pPr>
        <w:widowControl/>
        <w:suppressAutoHyphens w:val="0"/>
        <w:ind w:left="720" w:firstLine="698"/>
        <w:jc w:val="both"/>
        <w:rPr>
          <w:rFonts w:eastAsia="Times New Roman"/>
          <w:b/>
          <w:bCs/>
          <w:kern w:val="0"/>
          <w:lang w:val="ru-RU" w:eastAsia="ru-RU"/>
        </w:rPr>
      </w:pPr>
      <w:r w:rsidRPr="004F0F64">
        <w:rPr>
          <w:rFonts w:eastAsia="Times New Roman"/>
          <w:b/>
          <w:bCs/>
          <w:kern w:val="0"/>
          <w:lang w:val="ru-RU" w:eastAsia="ru-RU"/>
        </w:rPr>
        <w:t>С 50</w:t>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Смит, Тара Брэй</w:t>
      </w:r>
      <w:r w:rsidRPr="004F0F64">
        <w:rPr>
          <w:rFonts w:eastAsia="Times New Roman"/>
          <w:kern w:val="0"/>
          <w:lang w:val="ru-RU" w:eastAsia="ru-RU"/>
        </w:rPr>
        <w:t xml:space="preserve"> (амер. писатель-фантаст ; 1970-). </w:t>
      </w:r>
      <w:r>
        <w:rPr>
          <w:rFonts w:eastAsia="Times New Roman"/>
          <w:kern w:val="0"/>
          <w:lang w:val="ru-RU" w:eastAsia="ru-RU"/>
        </w:rPr>
        <w:t xml:space="preserve">   </w:t>
      </w:r>
      <w:r w:rsidRPr="004F0F64">
        <w:rPr>
          <w:rFonts w:eastAsia="Times New Roman"/>
          <w:kern w:val="0"/>
          <w:lang w:val="ru-RU" w:eastAsia="ru-RU"/>
        </w:rPr>
        <w:t xml:space="preserve">Посредники [Текст] : [фантаст. роман] : [16+] / Тара Брэй Смит ; пер. с англ. Н. Каляевой. </w:t>
      </w:r>
      <w:r w:rsidRPr="004F7F5B">
        <w:t xml:space="preserve">– </w:t>
      </w:r>
      <w:r w:rsidRPr="004F0F64">
        <w:rPr>
          <w:rFonts w:eastAsia="Times New Roman"/>
          <w:kern w:val="0"/>
          <w:lang w:val="ru-RU" w:eastAsia="ru-RU"/>
        </w:rPr>
        <w:t xml:space="preserve">М. : Эксмо ; СПб. : Домино, 2010. </w:t>
      </w:r>
      <w:r w:rsidRPr="004F7F5B">
        <w:t xml:space="preserve">– </w:t>
      </w:r>
      <w:r w:rsidRPr="004F0F64">
        <w:rPr>
          <w:rFonts w:eastAsia="Times New Roman"/>
          <w:kern w:val="0"/>
          <w:lang w:val="ru-RU" w:eastAsia="ru-RU"/>
        </w:rPr>
        <w:t xml:space="preserve">541, [3] с. ; 21 см. </w:t>
      </w:r>
      <w:r w:rsidRPr="004F7F5B">
        <w:t xml:space="preserve">– </w:t>
      </w:r>
      <w:r w:rsidRPr="004F0F64">
        <w:rPr>
          <w:rFonts w:eastAsia="Times New Roman"/>
          <w:kern w:val="0"/>
          <w:lang w:val="ru-RU" w:eastAsia="ru-RU"/>
        </w:rPr>
        <w:t xml:space="preserve">8100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978-5-699-41747-6 (в пер.)</w:t>
      </w:r>
      <w:r w:rsidRPr="004F0F64">
        <w:rPr>
          <w:rFonts w:eastAsia="Times New Roman"/>
          <w:kern w:val="0"/>
          <w:lang w:val="ru-RU" w:eastAsia="ru-RU"/>
        </w:rPr>
        <w:softHyphen/>
      </w:r>
      <w:r>
        <w:rPr>
          <w:rFonts w:eastAsia="Times New Roman"/>
          <w:kern w:val="0"/>
          <w:lang w:val="ru-RU" w:eastAsia="ru-RU"/>
        </w:rPr>
        <w:t>.</w:t>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Каждый из них всегда подозревал, что он - особенный. Темнокожая художница Ундина рисует загадочных бабочек, оживающих под ее взглядом, индеец со странным именем Нике видит ореолы вокруг людей, предвещающие смерть, а Моргана, амбициозная красавица, боится даже думать о том, что за сущность живет внутри ее и рвется наружу. Только на "Кольце огня", удивительной вечеринке в канун летнего солнцестояния, под пологом дикого леса, эти трое узнают, кто они такие на самом деле, чья кровь течет в их жилах и ради чего переплелись их судьбы.</w:t>
      </w:r>
    </w:p>
    <w:p w:rsidR="00A9129C" w:rsidRDefault="00A9129C" w:rsidP="00A9129C">
      <w:pPr>
        <w:widowControl/>
        <w:suppressAutoHyphens w:val="0"/>
        <w:jc w:val="both"/>
        <w:rPr>
          <w:rFonts w:eastAsia="Times New Roman"/>
          <w:b/>
          <w:bCs/>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84(8Авс)</w:t>
      </w:r>
    </w:p>
    <w:p w:rsidR="00A9129C" w:rsidRDefault="00A9129C" w:rsidP="00A9129C">
      <w:pPr>
        <w:widowControl/>
        <w:suppressAutoHyphens w:val="0"/>
        <w:ind w:left="720" w:firstLine="698"/>
        <w:jc w:val="both"/>
        <w:rPr>
          <w:rFonts w:eastAsia="Times New Roman"/>
          <w:b/>
          <w:bCs/>
          <w:kern w:val="0"/>
          <w:lang w:val="ru-RU" w:eastAsia="ru-RU"/>
        </w:rPr>
      </w:pPr>
      <w:r w:rsidRPr="004F0F64">
        <w:rPr>
          <w:rFonts w:eastAsia="Times New Roman"/>
          <w:b/>
          <w:bCs/>
          <w:kern w:val="0"/>
          <w:lang w:val="ru-RU" w:eastAsia="ru-RU"/>
        </w:rPr>
        <w:t>С 58</w:t>
      </w:r>
    </w:p>
    <w:p w:rsidR="00A9129C" w:rsidRPr="004F0F64"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Сойер, Шерил</w:t>
      </w:r>
      <w:r w:rsidRPr="004F0F64">
        <w:rPr>
          <w:rFonts w:eastAsia="Times New Roman"/>
          <w:kern w:val="0"/>
          <w:lang w:val="ru-RU" w:eastAsia="ru-RU"/>
        </w:rPr>
        <w:t xml:space="preserve"> (австрал. писательница). </w:t>
      </w:r>
      <w:r>
        <w:rPr>
          <w:rFonts w:eastAsia="Times New Roman"/>
          <w:kern w:val="0"/>
          <w:lang w:val="ru-RU" w:eastAsia="ru-RU"/>
        </w:rPr>
        <w:t xml:space="preserve">   </w:t>
      </w:r>
      <w:r w:rsidRPr="004F0F64">
        <w:rPr>
          <w:rFonts w:eastAsia="Times New Roman"/>
          <w:kern w:val="0"/>
          <w:lang w:val="ru-RU" w:eastAsia="ru-RU"/>
        </w:rPr>
        <w:t xml:space="preserve">Герцогиня. Цена любви [Текст] : [роман] : [16+] / Шерил Сойер ; пер. с англ. Н. А. Якобсон. </w:t>
      </w:r>
      <w:r w:rsidRPr="004F7F5B">
        <w:t xml:space="preserve">– </w:t>
      </w:r>
      <w:r w:rsidRPr="004F0F64">
        <w:rPr>
          <w:rFonts w:eastAsia="Times New Roman"/>
          <w:kern w:val="0"/>
          <w:lang w:val="ru-RU" w:eastAsia="ru-RU"/>
        </w:rPr>
        <w:t xml:space="preserve">М. : Мир кн., 2008. </w:t>
      </w:r>
      <w:r w:rsidRPr="004F7F5B">
        <w:t xml:space="preserve">– </w:t>
      </w:r>
      <w:r w:rsidRPr="004F0F64">
        <w:rPr>
          <w:rFonts w:eastAsia="Times New Roman"/>
          <w:kern w:val="0"/>
          <w:lang w:val="ru-RU" w:eastAsia="ru-RU"/>
        </w:rPr>
        <w:t xml:space="preserve">254, [2] с. ; 21 см. </w:t>
      </w:r>
      <w:r w:rsidRPr="004F7F5B">
        <w:t xml:space="preserve">– </w:t>
      </w:r>
      <w:r w:rsidRPr="004F0F64">
        <w:rPr>
          <w:rFonts w:eastAsia="Times New Roman"/>
          <w:kern w:val="0"/>
          <w:lang w:val="ru-RU" w:eastAsia="ru-RU"/>
        </w:rPr>
        <w:t xml:space="preserve">16000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978-5-486-01924-1 (в пер.)</w:t>
      </w:r>
      <w:r w:rsidRPr="004F0F64">
        <w:rPr>
          <w:rFonts w:eastAsia="Times New Roman"/>
          <w:kern w:val="0"/>
          <w:lang w:val="ru-RU" w:eastAsia="ru-RU"/>
        </w:rPr>
        <w:softHyphen/>
      </w:r>
      <w:r>
        <w:rPr>
          <w:rFonts w:eastAsia="Times New Roman"/>
          <w:kern w:val="0"/>
          <w:lang w:val="ru-RU" w:eastAsia="ru-RU"/>
        </w:rPr>
        <w:t>.</w:t>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Продолжение красивой и трогательной истории любви герцогини Мэри Вильерс и бесстрашного принца Руперта Богемского. После возвращения Руперта в Англию ситуация в стране еще больше накаляется. В начале Мэри кажется, что они с принцем никогда не заключат союз, но в самый разгар войны тайная незаконная страсть непреодолимо влечет их друг к другу. Дело принимает серьезный оборот, когда парламент объявляет их любовниками, потому что если о секретах Мэри станет известно королю, то их с Рупертом казнят за предательство.</w:t>
      </w:r>
    </w:p>
    <w:p w:rsidR="00A9129C" w:rsidRPr="004F0F64"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84(7Сое)</w:t>
      </w:r>
    </w:p>
    <w:p w:rsidR="00A9129C" w:rsidRDefault="00A9129C" w:rsidP="00A9129C">
      <w:pPr>
        <w:widowControl/>
        <w:suppressAutoHyphens w:val="0"/>
        <w:ind w:left="720" w:firstLine="698"/>
        <w:jc w:val="both"/>
        <w:rPr>
          <w:rFonts w:eastAsia="Times New Roman"/>
          <w:b/>
          <w:bCs/>
          <w:kern w:val="0"/>
          <w:lang w:val="ru-RU" w:eastAsia="ru-RU"/>
        </w:rPr>
      </w:pPr>
      <w:r w:rsidRPr="004F0F64">
        <w:rPr>
          <w:rFonts w:eastAsia="Times New Roman"/>
          <w:b/>
          <w:bCs/>
          <w:kern w:val="0"/>
          <w:lang w:val="ru-RU" w:eastAsia="ru-RU"/>
        </w:rPr>
        <w:t>С 78</w:t>
      </w:r>
    </w:p>
    <w:p w:rsidR="00A9129C" w:rsidRPr="004F0F64"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Стаут, Рекс</w:t>
      </w:r>
      <w:r w:rsidRPr="004F0F64">
        <w:rPr>
          <w:rFonts w:eastAsia="Times New Roman"/>
          <w:kern w:val="0"/>
          <w:lang w:val="ru-RU" w:eastAsia="ru-RU"/>
        </w:rPr>
        <w:t xml:space="preserve"> (амер. писатель, автор детектив. романов ; 1886-1975). </w:t>
      </w:r>
      <w:r>
        <w:rPr>
          <w:rFonts w:eastAsia="Times New Roman"/>
          <w:kern w:val="0"/>
          <w:lang w:val="ru-RU" w:eastAsia="ru-RU"/>
        </w:rPr>
        <w:t xml:space="preserve">   </w:t>
      </w:r>
      <w:r w:rsidRPr="004F0F64">
        <w:rPr>
          <w:rFonts w:eastAsia="Times New Roman"/>
          <w:kern w:val="0"/>
          <w:lang w:val="ru-RU" w:eastAsia="ru-RU"/>
        </w:rPr>
        <w:t xml:space="preserve">Рука в перчатке [Текст] : [роман] : [12+] / Рекс Стаут ; пер. с англ. Г. И. Алешкина. </w:t>
      </w:r>
      <w:r w:rsidRPr="004F7F5B">
        <w:t xml:space="preserve">– </w:t>
      </w:r>
      <w:r w:rsidRPr="004F0F64">
        <w:rPr>
          <w:rFonts w:eastAsia="Times New Roman"/>
          <w:kern w:val="0"/>
          <w:lang w:val="ru-RU" w:eastAsia="ru-RU"/>
        </w:rPr>
        <w:t xml:space="preserve">М. : Эксмо, 2009. </w:t>
      </w:r>
      <w:r w:rsidRPr="004F7F5B">
        <w:t xml:space="preserve">– </w:t>
      </w:r>
      <w:r w:rsidRPr="004F0F64">
        <w:rPr>
          <w:rFonts w:eastAsia="Times New Roman"/>
          <w:kern w:val="0"/>
          <w:lang w:val="ru-RU" w:eastAsia="ru-RU"/>
        </w:rPr>
        <w:t xml:space="preserve">286, [2] с. ; 21 см. </w:t>
      </w:r>
      <w:r w:rsidRPr="004F7F5B">
        <w:t xml:space="preserve">– </w:t>
      </w:r>
      <w:r w:rsidRPr="004F0F64">
        <w:rPr>
          <w:rFonts w:eastAsia="Times New Roman"/>
          <w:kern w:val="0"/>
          <w:lang w:val="ru-RU" w:eastAsia="ru-RU"/>
        </w:rPr>
        <w:t xml:space="preserve">(Современные и классические бестселлеры) (Я люблю читать).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w:t>
      </w:r>
      <w:r>
        <w:rPr>
          <w:rFonts w:eastAsia="Times New Roman"/>
          <w:kern w:val="0"/>
          <w:lang w:val="ru-RU" w:eastAsia="ru-RU"/>
        </w:rPr>
        <w:t>-699-39392-3 (в пер.)</w:t>
      </w:r>
      <w:r w:rsidRPr="004F0F64">
        <w:rPr>
          <w:rFonts w:eastAsia="Times New Roman"/>
          <w:kern w:val="0"/>
          <w:lang w:val="ru-RU" w:eastAsia="ru-RU"/>
        </w:rPr>
        <w:t>.</w:t>
      </w:r>
      <w:r w:rsidRPr="004F0F64">
        <w:rPr>
          <w:rFonts w:eastAsia="Times New Roman"/>
          <w:kern w:val="0"/>
          <w:lang w:val="ru-RU" w:eastAsia="ru-RU"/>
        </w:rPr>
        <w:softHyphen/>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Хозяйка частного сыскного агентства Дол Боннер обнаруживает труп миллионера Сторса, повешенного на дереве. К расследованию приступают местные власти, но мисс Боннер уверена, что у нее это получится гораздо лучше, чем у полиции, - несмотря даже на то, что она сама находится под подозрением.</w:t>
      </w:r>
    </w:p>
    <w:p w:rsidR="00A9129C"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84(7Сое)</w:t>
      </w:r>
    </w:p>
    <w:p w:rsidR="00A9129C" w:rsidRDefault="00A9129C" w:rsidP="00A9129C">
      <w:pPr>
        <w:widowControl/>
        <w:suppressAutoHyphens w:val="0"/>
        <w:ind w:left="720" w:firstLine="698"/>
        <w:jc w:val="both"/>
        <w:rPr>
          <w:rFonts w:eastAsia="Times New Roman"/>
          <w:b/>
          <w:bCs/>
          <w:kern w:val="0"/>
          <w:lang w:val="ru-RU" w:eastAsia="ru-RU"/>
        </w:rPr>
      </w:pPr>
      <w:r w:rsidRPr="004F0F64">
        <w:rPr>
          <w:rFonts w:eastAsia="Times New Roman"/>
          <w:b/>
          <w:bCs/>
          <w:kern w:val="0"/>
          <w:lang w:val="ru-RU" w:eastAsia="ru-RU"/>
        </w:rPr>
        <w:t>С 78</w:t>
      </w:r>
    </w:p>
    <w:p w:rsidR="00A9129C" w:rsidRPr="004F0F64"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Стаут, Рекс</w:t>
      </w:r>
      <w:r w:rsidRPr="004F0F64">
        <w:rPr>
          <w:rFonts w:eastAsia="Times New Roman"/>
          <w:kern w:val="0"/>
          <w:lang w:val="ru-RU" w:eastAsia="ru-RU"/>
        </w:rPr>
        <w:t xml:space="preserve"> (амер. писатель, автор детектив. романов ; 1886-1975). </w:t>
      </w:r>
      <w:r>
        <w:rPr>
          <w:rFonts w:eastAsia="Times New Roman"/>
          <w:kern w:val="0"/>
          <w:lang w:val="ru-RU" w:eastAsia="ru-RU"/>
        </w:rPr>
        <w:t xml:space="preserve">   </w:t>
      </w:r>
      <w:r w:rsidRPr="004F0F64">
        <w:rPr>
          <w:rFonts w:eastAsia="Times New Roman"/>
          <w:kern w:val="0"/>
          <w:lang w:val="ru-RU" w:eastAsia="ru-RU"/>
        </w:rPr>
        <w:t xml:space="preserve">Убить зло [Текст] : [роман] : [12+] / Рекс Стаут ; пер. с англ. А. И. Ганько. </w:t>
      </w:r>
      <w:r w:rsidRPr="004F7F5B">
        <w:t xml:space="preserve">– </w:t>
      </w:r>
      <w:r w:rsidRPr="004F0F64">
        <w:rPr>
          <w:rFonts w:eastAsia="Times New Roman"/>
          <w:kern w:val="0"/>
          <w:lang w:val="ru-RU" w:eastAsia="ru-RU"/>
        </w:rPr>
        <w:t xml:space="preserve">СПб. : Амфора, 2015. </w:t>
      </w:r>
      <w:r w:rsidRPr="004F7F5B">
        <w:t xml:space="preserve">– </w:t>
      </w:r>
      <w:r w:rsidRPr="004F0F64">
        <w:rPr>
          <w:rFonts w:eastAsia="Times New Roman"/>
          <w:kern w:val="0"/>
          <w:lang w:val="ru-RU" w:eastAsia="ru-RU"/>
        </w:rPr>
        <w:t xml:space="preserve">319, [1] с. ; 21 см. </w:t>
      </w:r>
      <w:r w:rsidRPr="004F7F5B">
        <w:t xml:space="preserve">– </w:t>
      </w:r>
      <w:r w:rsidRPr="004F0F64">
        <w:rPr>
          <w:rFonts w:eastAsia="Times New Roman"/>
          <w:kern w:val="0"/>
          <w:lang w:val="ru-RU" w:eastAsia="ru-RU"/>
        </w:rPr>
        <w:t xml:space="preserve">(Великие сыщики. Ниро Вульф). </w:t>
      </w:r>
      <w:r w:rsidRPr="004F7F5B">
        <w:t xml:space="preserve">– </w:t>
      </w:r>
      <w:r w:rsidRPr="004F0F64">
        <w:rPr>
          <w:rFonts w:eastAsia="Times New Roman"/>
          <w:kern w:val="0"/>
          <w:lang w:val="ru-RU" w:eastAsia="ru-RU"/>
        </w:rPr>
        <w:t xml:space="preserve">5693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978-5-367-03012</w:t>
      </w:r>
      <w:r>
        <w:rPr>
          <w:rFonts w:eastAsia="Times New Roman"/>
          <w:kern w:val="0"/>
          <w:lang w:val="ru-RU" w:eastAsia="ru-RU"/>
        </w:rPr>
        <w:t>-9 (в пер.)</w:t>
      </w:r>
      <w:r w:rsidRPr="004F0F64">
        <w:rPr>
          <w:rFonts w:eastAsia="Times New Roman"/>
          <w:kern w:val="0"/>
          <w:lang w:val="ru-RU" w:eastAsia="ru-RU"/>
        </w:rPr>
        <w:t>.</w:t>
      </w:r>
      <w:r w:rsidRPr="004F0F64">
        <w:rPr>
          <w:rFonts w:eastAsia="Times New Roman"/>
          <w:kern w:val="0"/>
          <w:lang w:val="ru-RU" w:eastAsia="ru-RU"/>
        </w:rPr>
        <w:softHyphen/>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В заключительном томе коллекции Рекс Стаут предстает перед читателями в новом амплуа: роман "Убить зло" не столько детектив, сколько психологический триллер. Это история внешне очень благополучного и успешного человека, душу которого терзают настоящие демоны.</w:t>
      </w:r>
    </w:p>
    <w:p w:rsidR="00A9129C" w:rsidRPr="004F0F64"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84(7Сое)</w:t>
      </w:r>
    </w:p>
    <w:p w:rsidR="00A9129C" w:rsidRDefault="00A9129C" w:rsidP="00A9129C">
      <w:pPr>
        <w:widowControl/>
        <w:suppressAutoHyphens w:val="0"/>
        <w:ind w:left="720" w:firstLine="698"/>
        <w:jc w:val="both"/>
        <w:rPr>
          <w:rFonts w:eastAsia="Times New Roman"/>
          <w:b/>
          <w:bCs/>
          <w:kern w:val="0"/>
          <w:lang w:val="ru-RU" w:eastAsia="ru-RU"/>
        </w:rPr>
      </w:pPr>
      <w:r w:rsidRPr="004F0F64">
        <w:rPr>
          <w:rFonts w:eastAsia="Times New Roman"/>
          <w:b/>
          <w:bCs/>
          <w:kern w:val="0"/>
          <w:lang w:val="ru-RU" w:eastAsia="ru-RU"/>
        </w:rPr>
        <w:lastRenderedPageBreak/>
        <w:t>С 78</w:t>
      </w:r>
    </w:p>
    <w:p w:rsidR="00A9129C" w:rsidRPr="004F0F64"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Стаут, Рекс</w:t>
      </w:r>
      <w:r w:rsidRPr="004F0F64">
        <w:rPr>
          <w:rFonts w:eastAsia="Times New Roman"/>
          <w:kern w:val="0"/>
          <w:lang w:val="ru-RU" w:eastAsia="ru-RU"/>
        </w:rPr>
        <w:t xml:space="preserve"> (амер. писатель, автор детектив. романов ; 1886-1975). </w:t>
      </w:r>
      <w:r>
        <w:rPr>
          <w:rFonts w:eastAsia="Times New Roman"/>
          <w:kern w:val="0"/>
          <w:lang w:val="ru-RU" w:eastAsia="ru-RU"/>
        </w:rPr>
        <w:t xml:space="preserve">   </w:t>
      </w:r>
      <w:r w:rsidRPr="004F0F64">
        <w:rPr>
          <w:rFonts w:eastAsia="Times New Roman"/>
          <w:kern w:val="0"/>
          <w:lang w:val="ru-RU" w:eastAsia="ru-RU"/>
        </w:rPr>
        <w:t xml:space="preserve">Яд входит в меню [Текст] : [роман, повесть] : [12+] / Рекс Стаут ; пер. с англ. Д. В. Попова, Г. П. Бляблина. </w:t>
      </w:r>
      <w:r w:rsidRPr="004F7F5B">
        <w:t xml:space="preserve">– </w:t>
      </w:r>
      <w:r w:rsidRPr="004F0F64">
        <w:rPr>
          <w:rFonts w:eastAsia="Times New Roman"/>
          <w:kern w:val="0"/>
          <w:lang w:val="ru-RU" w:eastAsia="ru-RU"/>
        </w:rPr>
        <w:t xml:space="preserve">СПб. : Амфора, 2014. </w:t>
      </w:r>
      <w:r w:rsidRPr="004F7F5B">
        <w:t xml:space="preserve">– </w:t>
      </w:r>
      <w:r w:rsidRPr="004F0F64">
        <w:rPr>
          <w:rFonts w:eastAsia="Times New Roman"/>
          <w:kern w:val="0"/>
          <w:lang w:val="ru-RU" w:eastAsia="ru-RU"/>
        </w:rPr>
        <w:t xml:space="preserve">318, [2] с. ; 21 см. </w:t>
      </w:r>
      <w:r w:rsidRPr="004F7F5B">
        <w:t xml:space="preserve">– </w:t>
      </w:r>
      <w:r w:rsidRPr="004F0F64">
        <w:rPr>
          <w:rFonts w:eastAsia="Times New Roman"/>
          <w:kern w:val="0"/>
          <w:lang w:val="ru-RU" w:eastAsia="ru-RU"/>
        </w:rPr>
        <w:t xml:space="preserve">(Великие сыщики. Ниро Вульф). </w:t>
      </w:r>
      <w:r w:rsidRPr="004F7F5B">
        <w:t xml:space="preserve">– </w:t>
      </w:r>
      <w:r w:rsidRPr="004F0F64">
        <w:rPr>
          <w:rFonts w:eastAsia="Times New Roman"/>
          <w:kern w:val="0"/>
          <w:lang w:val="ru-RU" w:eastAsia="ru-RU"/>
        </w:rPr>
        <w:t xml:space="preserve">7373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978-5-367-02</w:t>
      </w:r>
      <w:r>
        <w:rPr>
          <w:rFonts w:eastAsia="Times New Roman"/>
          <w:kern w:val="0"/>
          <w:lang w:val="ru-RU" w:eastAsia="ru-RU"/>
        </w:rPr>
        <w:t>993-2 (в пер.)</w:t>
      </w:r>
      <w:r w:rsidRPr="004F0F64">
        <w:rPr>
          <w:rFonts w:eastAsia="Times New Roman"/>
          <w:kern w:val="0"/>
          <w:lang w:val="ru-RU" w:eastAsia="ru-RU"/>
        </w:rPr>
        <w:t>.</w:t>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В сборник вошли два произведения, повествующие о приключениях знаменитого частного сыщика Ниро Вульфа и его помощника Арчи Гудвина.</w:t>
      </w:r>
    </w:p>
    <w:p w:rsidR="00A9129C" w:rsidRPr="004F0F64"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84(4Укр)</w:t>
      </w:r>
    </w:p>
    <w:p w:rsidR="00A9129C" w:rsidRDefault="00A9129C" w:rsidP="00A9129C">
      <w:pPr>
        <w:widowControl/>
        <w:suppressAutoHyphens w:val="0"/>
        <w:ind w:left="720" w:firstLine="698"/>
        <w:jc w:val="both"/>
        <w:rPr>
          <w:rFonts w:eastAsia="Times New Roman"/>
          <w:b/>
          <w:bCs/>
          <w:kern w:val="0"/>
          <w:lang w:val="ru-RU" w:eastAsia="ru-RU"/>
        </w:rPr>
      </w:pPr>
      <w:r w:rsidRPr="00EC0B38">
        <w:rPr>
          <w:rFonts w:eastAsia="Times New Roman"/>
          <w:b/>
          <w:bCs/>
          <w:kern w:val="0"/>
          <w:lang w:val="ru-RU" w:eastAsia="ru-RU"/>
        </w:rPr>
        <w:t>С 91</w:t>
      </w:r>
    </w:p>
    <w:p w:rsidR="00A9129C"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Сушинский, Богдан Иванович</w:t>
      </w:r>
      <w:r w:rsidRPr="00EC0B38">
        <w:rPr>
          <w:rFonts w:eastAsia="Times New Roman"/>
          <w:kern w:val="0"/>
          <w:lang w:val="ru-RU" w:eastAsia="ru-RU"/>
        </w:rPr>
        <w:t xml:space="preserve"> (украинский писатель, журналист, публицист, член Правления Нац. Союза Писателей Украины, член Нац. Совета Конгресса украинской интеллигенции, лауреат Междунар. лит. премии им. А. Дюма ; 1946-). </w:t>
      </w:r>
      <w:r>
        <w:rPr>
          <w:rFonts w:eastAsia="Times New Roman"/>
          <w:kern w:val="0"/>
          <w:lang w:val="ru-RU" w:eastAsia="ru-RU"/>
        </w:rPr>
        <w:t xml:space="preserve">   </w:t>
      </w:r>
      <w:r w:rsidRPr="00EC0B38">
        <w:rPr>
          <w:rFonts w:eastAsia="Times New Roman"/>
          <w:kern w:val="0"/>
          <w:lang w:val="ru-RU" w:eastAsia="ru-RU"/>
        </w:rPr>
        <w:t xml:space="preserve">До последнего солдата [Текст] : роман : [16+] / Богдан Сушинский ; дар. В.Д. Черевик. </w:t>
      </w:r>
      <w:r w:rsidRPr="004F7F5B">
        <w:t xml:space="preserve">– </w:t>
      </w:r>
      <w:r w:rsidRPr="00EC0B38">
        <w:rPr>
          <w:rFonts w:eastAsia="Times New Roman"/>
          <w:kern w:val="0"/>
          <w:lang w:val="ru-RU" w:eastAsia="ru-RU"/>
        </w:rPr>
        <w:t xml:space="preserve">М. : Вече, 2014. </w:t>
      </w:r>
      <w:r w:rsidRPr="004F7F5B">
        <w:t xml:space="preserve">– </w:t>
      </w:r>
      <w:r w:rsidRPr="00EC0B38">
        <w:rPr>
          <w:rFonts w:eastAsia="Times New Roman"/>
          <w:kern w:val="0"/>
          <w:lang w:val="ru-RU" w:eastAsia="ru-RU"/>
        </w:rPr>
        <w:t xml:space="preserve">412, [4] с. ; 21 см. </w:t>
      </w:r>
      <w:r w:rsidRPr="004F7F5B">
        <w:t xml:space="preserve">– </w:t>
      </w:r>
      <w:r w:rsidRPr="00EC0B38">
        <w:rPr>
          <w:rFonts w:eastAsia="Times New Roman"/>
          <w:kern w:val="0"/>
          <w:lang w:val="ru-RU" w:eastAsia="ru-RU"/>
        </w:rPr>
        <w:t xml:space="preserve">(Военные приключения. Собрание сочинений / сост. В.И. Пищенко). </w:t>
      </w:r>
      <w:r w:rsidRPr="004F7F5B">
        <w:t xml:space="preserve">– </w:t>
      </w:r>
      <w:r w:rsidRPr="00EC0B38">
        <w:rPr>
          <w:rFonts w:eastAsia="Times New Roman"/>
          <w:kern w:val="0"/>
          <w:lang w:val="ru-RU" w:eastAsia="ru-RU"/>
        </w:rPr>
        <w:t xml:space="preserve">4000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978-5-4444-1512-2 (в пер.)</w:t>
      </w:r>
      <w:r>
        <w:rPr>
          <w:rFonts w:eastAsia="Times New Roman"/>
          <w:kern w:val="0"/>
          <w:lang w:val="ru-RU" w:eastAsia="ru-RU"/>
        </w:rPr>
        <w:t>.</w:t>
      </w:r>
    </w:p>
    <w:p w:rsidR="00A9129C" w:rsidRPr="00EC0B38" w:rsidRDefault="00A9129C" w:rsidP="00A9129C">
      <w:pPr>
        <w:widowControl/>
        <w:suppressAutoHyphens w:val="0"/>
        <w:ind w:left="720"/>
        <w:jc w:val="both"/>
        <w:rPr>
          <w:rFonts w:eastAsia="Times New Roman"/>
          <w:kern w:val="0"/>
          <w:lang w:val="ru-RU" w:eastAsia="ru-RU"/>
        </w:rPr>
      </w:pPr>
      <w:r w:rsidRPr="00EC0B38">
        <w:rPr>
          <w:rFonts w:eastAsia="Times New Roman"/>
          <w:kern w:val="0"/>
          <w:lang w:val="ru-RU" w:eastAsia="ru-RU"/>
        </w:rPr>
        <w:t>Цикл "Хроника "Беркута". Продолж. романа "Колокола судьбы"</w:t>
      </w:r>
      <w:r w:rsidRPr="00EC0B38">
        <w:rPr>
          <w:rFonts w:eastAsia="Times New Roman"/>
          <w:kern w:val="0"/>
          <w:lang w:val="ru-RU" w:eastAsia="ru-RU"/>
        </w:rPr>
        <w:softHyphen/>
      </w:r>
      <w:r>
        <w:rPr>
          <w:rFonts w:eastAsia="Times New Roman"/>
          <w:kern w:val="0"/>
          <w:lang w:val="ru-RU" w:eastAsia="ru-RU"/>
        </w:rPr>
        <w:t>.</w:t>
      </w:r>
    </w:p>
    <w:p w:rsidR="00A9129C"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 xml:space="preserve">Роман "До последнего солдата" завершает рассказ о героическом рейде партизанско-диверсионной группы под командованием бывшего коменданта дота лейтенанта Андрея Громова по тылам немецких армий. Ценой невероятных потерь группе удается выйти к линии фронта, но в последнем рывке перейти ее суждено только одному... </w:t>
      </w:r>
    </w:p>
    <w:p w:rsidR="00A9129C"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84(4Укр)</w:t>
      </w:r>
    </w:p>
    <w:p w:rsidR="00A9129C" w:rsidRDefault="00A9129C" w:rsidP="00A9129C">
      <w:pPr>
        <w:widowControl/>
        <w:suppressAutoHyphens w:val="0"/>
        <w:ind w:left="720" w:firstLine="698"/>
        <w:jc w:val="both"/>
        <w:rPr>
          <w:rFonts w:eastAsia="Times New Roman"/>
          <w:b/>
          <w:bCs/>
          <w:kern w:val="0"/>
          <w:lang w:val="ru-RU" w:eastAsia="ru-RU"/>
        </w:rPr>
      </w:pPr>
      <w:r w:rsidRPr="00EC0B38">
        <w:rPr>
          <w:rFonts w:eastAsia="Times New Roman"/>
          <w:b/>
          <w:bCs/>
          <w:kern w:val="0"/>
          <w:lang w:val="ru-RU" w:eastAsia="ru-RU"/>
        </w:rPr>
        <w:t>С 91</w:t>
      </w:r>
    </w:p>
    <w:p w:rsidR="00A9129C" w:rsidRPr="00EC0B38"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Сушинский, Богдан Иванович</w:t>
      </w:r>
      <w:r w:rsidRPr="00EC0B38">
        <w:rPr>
          <w:rFonts w:eastAsia="Times New Roman"/>
          <w:kern w:val="0"/>
          <w:lang w:val="ru-RU" w:eastAsia="ru-RU"/>
        </w:rPr>
        <w:t xml:space="preserve"> (украинский писатель, журналист, публицист, член Правления Нац. Союза Писателей Украины, член Нац. Совета Конгресса украинской интеллигенции, лауреат Междунар. лит. премии им. А. Дюма ; 1946-). </w:t>
      </w:r>
      <w:r>
        <w:rPr>
          <w:rFonts w:eastAsia="Times New Roman"/>
          <w:kern w:val="0"/>
          <w:lang w:val="ru-RU" w:eastAsia="ru-RU"/>
        </w:rPr>
        <w:t xml:space="preserve">   </w:t>
      </w:r>
      <w:r w:rsidRPr="00EC0B38">
        <w:rPr>
          <w:rFonts w:eastAsia="Times New Roman"/>
          <w:kern w:val="0"/>
          <w:lang w:val="ru-RU" w:eastAsia="ru-RU"/>
        </w:rPr>
        <w:t xml:space="preserve">Операция "Цитадель" [Текст] : роман : [16+] / Богдан Сушинский ; дар. В.Д. Черевик. </w:t>
      </w:r>
      <w:r w:rsidRPr="004F7F5B">
        <w:t xml:space="preserve">– </w:t>
      </w:r>
      <w:r w:rsidRPr="00EC0B38">
        <w:rPr>
          <w:rFonts w:eastAsia="Times New Roman"/>
          <w:kern w:val="0"/>
          <w:lang w:val="ru-RU" w:eastAsia="ru-RU"/>
        </w:rPr>
        <w:t xml:space="preserve">М. : Вече, 2009. </w:t>
      </w:r>
      <w:r w:rsidRPr="004F7F5B">
        <w:t xml:space="preserve">– </w:t>
      </w:r>
      <w:r w:rsidRPr="00EC0B38">
        <w:rPr>
          <w:rFonts w:eastAsia="Times New Roman"/>
          <w:kern w:val="0"/>
          <w:lang w:val="ru-RU" w:eastAsia="ru-RU"/>
        </w:rPr>
        <w:t xml:space="preserve">424, [8] с. ; 21 см. </w:t>
      </w:r>
      <w:r w:rsidRPr="004F7F5B">
        <w:t xml:space="preserve">– </w:t>
      </w:r>
      <w:r w:rsidRPr="00EC0B38">
        <w:rPr>
          <w:rFonts w:eastAsia="Times New Roman"/>
          <w:kern w:val="0"/>
          <w:lang w:val="ru-RU" w:eastAsia="ru-RU"/>
        </w:rPr>
        <w:t xml:space="preserve">(Секретный фарватер). </w:t>
      </w:r>
      <w:r w:rsidRPr="004F7F5B">
        <w:t xml:space="preserve">– </w:t>
      </w:r>
      <w:r w:rsidRPr="00EC0B38">
        <w:rPr>
          <w:rFonts w:eastAsia="Times New Roman"/>
          <w:kern w:val="0"/>
          <w:lang w:val="ru-RU" w:eastAsia="ru-RU"/>
        </w:rPr>
        <w:t xml:space="preserve">11000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978-5-9533-4407-4 (в пер.)</w:t>
      </w:r>
      <w:r w:rsidRPr="00EC0B38">
        <w:rPr>
          <w:rFonts w:eastAsia="Times New Roman"/>
          <w:kern w:val="0"/>
          <w:lang w:val="ru-RU" w:eastAsia="ru-RU"/>
        </w:rPr>
        <w:softHyphen/>
      </w:r>
      <w:r>
        <w:rPr>
          <w:rFonts w:eastAsia="Times New Roman"/>
          <w:kern w:val="0"/>
          <w:lang w:val="ru-RU" w:eastAsia="ru-RU"/>
        </w:rPr>
        <w:t>.</w:t>
      </w:r>
    </w:p>
    <w:p w:rsidR="00A9129C"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1944 год. Союзные войска антигитлеровской коалиции освободили Францию, Голландию, Бельгию, Норвегию. Югославская народная армия почти полностью выбила фашистские оккупационные войска со своей территории. Советские армии вступили на территорию Польши, Румынии, Чехословакии. Третий рейх трещит по всем швам, а его бесноватый вождь продолжает цепляться за призрачные надежды на скорую победу, сменяя марионеточные режимы на еще подвластных территориях и веря в "копье судьбы", приносящее удачу своему владельцу. В основу нового романа лауреата литературной премии имени А. Фадеева писателя Богдана Сушинского положены малоизвестные исторические факты об операции по свержению в Венгрии режима контр-адмирала Миклоша Хорти, а также о подлинной истории создания Русской освободительной армии генерала Власова.</w:t>
      </w:r>
    </w:p>
    <w:p w:rsidR="00A9129C"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84(4Вел)</w:t>
      </w:r>
    </w:p>
    <w:p w:rsidR="00A9129C" w:rsidRDefault="00A9129C" w:rsidP="00A9129C">
      <w:pPr>
        <w:widowControl/>
        <w:suppressAutoHyphens w:val="0"/>
        <w:ind w:left="720" w:firstLine="698"/>
        <w:jc w:val="both"/>
        <w:rPr>
          <w:rFonts w:eastAsia="Times New Roman"/>
          <w:b/>
          <w:bCs/>
          <w:kern w:val="0"/>
          <w:lang w:val="ru-RU" w:eastAsia="ru-RU"/>
        </w:rPr>
      </w:pPr>
      <w:r w:rsidRPr="00EC0B38">
        <w:rPr>
          <w:rFonts w:eastAsia="Times New Roman"/>
          <w:b/>
          <w:bCs/>
          <w:kern w:val="0"/>
          <w:lang w:val="ru-RU" w:eastAsia="ru-RU"/>
        </w:rPr>
        <w:t>У 37</w:t>
      </w:r>
    </w:p>
    <w:p w:rsidR="00A9129C" w:rsidRPr="00EC0B38"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Уинман, Сара</w:t>
      </w:r>
      <w:r w:rsidRPr="00EC0B38">
        <w:rPr>
          <w:rFonts w:eastAsia="Times New Roman"/>
          <w:kern w:val="0"/>
          <w:lang w:val="ru-RU" w:eastAsia="ru-RU"/>
        </w:rPr>
        <w:t xml:space="preserve"> (английская актриса, писательница ; 1964-). </w:t>
      </w:r>
      <w:r>
        <w:rPr>
          <w:rFonts w:eastAsia="Times New Roman"/>
          <w:kern w:val="0"/>
          <w:lang w:val="ru-RU" w:eastAsia="ru-RU"/>
        </w:rPr>
        <w:t xml:space="preserve">   </w:t>
      </w:r>
      <w:r w:rsidRPr="00EC0B38">
        <w:rPr>
          <w:rFonts w:eastAsia="Times New Roman"/>
          <w:kern w:val="0"/>
          <w:lang w:val="ru-RU" w:eastAsia="ru-RU"/>
        </w:rPr>
        <w:t xml:space="preserve">Когда бог был кроликом [Текст] : [роман] : [16+] / Сара Уинман ; пер. с англ. И. Пандер ; дар. В.Д. Черевик. </w:t>
      </w:r>
      <w:r w:rsidRPr="004F7F5B">
        <w:t xml:space="preserve">– </w:t>
      </w:r>
      <w:r w:rsidRPr="00EC0B38">
        <w:rPr>
          <w:rFonts w:eastAsia="Times New Roman"/>
          <w:kern w:val="0"/>
          <w:lang w:val="ru-RU" w:eastAsia="ru-RU"/>
        </w:rPr>
        <w:t xml:space="preserve">СПб. : Азбука ; М. : ИГ "Азбука-Аттикус", 2016. </w:t>
      </w:r>
      <w:r w:rsidRPr="004F7F5B">
        <w:t xml:space="preserve">– </w:t>
      </w:r>
      <w:r w:rsidRPr="00EC0B38">
        <w:rPr>
          <w:rFonts w:eastAsia="Times New Roman"/>
          <w:kern w:val="0"/>
          <w:lang w:val="ru-RU" w:eastAsia="ru-RU"/>
        </w:rPr>
        <w:t xml:space="preserve">349, [3] с. ; 18 см. </w:t>
      </w:r>
      <w:r w:rsidRPr="004F7F5B">
        <w:t xml:space="preserve">– </w:t>
      </w:r>
      <w:r w:rsidRPr="00EC0B38">
        <w:rPr>
          <w:rFonts w:eastAsia="Times New Roman"/>
          <w:kern w:val="0"/>
          <w:lang w:val="ru-RU" w:eastAsia="ru-RU"/>
        </w:rPr>
        <w:t xml:space="preserve">(The big book). </w:t>
      </w:r>
      <w:r w:rsidRPr="004F7F5B">
        <w:t xml:space="preserve">– </w:t>
      </w:r>
      <w:r w:rsidRPr="00EC0B38">
        <w:rPr>
          <w:rFonts w:eastAsia="Times New Roman"/>
          <w:kern w:val="0"/>
          <w:lang w:val="ru-RU" w:eastAsia="ru-RU"/>
        </w:rPr>
        <w:t xml:space="preserve">3000 экз. </w:t>
      </w:r>
      <w:r w:rsidRPr="004F7F5B">
        <w:t xml:space="preserve">– </w:t>
      </w:r>
      <w:r w:rsidRPr="00EC0B38">
        <w:rPr>
          <w:rFonts w:eastAsia="Times New Roman"/>
          <w:b/>
          <w:bCs/>
          <w:kern w:val="0"/>
          <w:lang w:val="ru-RU" w:eastAsia="ru-RU"/>
        </w:rPr>
        <w:t xml:space="preserve">ISBN </w:t>
      </w:r>
      <w:r>
        <w:rPr>
          <w:rFonts w:eastAsia="Times New Roman"/>
          <w:kern w:val="0"/>
          <w:lang w:val="ru-RU" w:eastAsia="ru-RU"/>
        </w:rPr>
        <w:t>978-5-389-10591-1</w:t>
      </w:r>
      <w:r w:rsidRPr="00EC0B38">
        <w:rPr>
          <w:rFonts w:eastAsia="Times New Roman"/>
          <w:kern w:val="0"/>
          <w:lang w:val="ru-RU" w:eastAsia="ru-RU"/>
        </w:rPr>
        <w:t>.</w:t>
      </w:r>
      <w:r w:rsidRPr="00EC0B38">
        <w:rPr>
          <w:rFonts w:eastAsia="Times New Roman"/>
          <w:kern w:val="0"/>
          <w:lang w:val="ru-RU" w:eastAsia="ru-RU"/>
        </w:rPr>
        <w:softHyphen/>
      </w:r>
    </w:p>
    <w:p w:rsidR="00A9129C"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 xml:space="preserve">"Когда бог был кроликом" - это завораживающая, полная хрупкой красоты история о детстве и взрослении, о любви и дружбе во всех немыслимых </w:t>
      </w:r>
      <w:r w:rsidRPr="00EC0B38">
        <w:rPr>
          <w:rFonts w:eastAsia="Times New Roman"/>
          <w:kern w:val="0"/>
          <w:lang w:val="ru-RU" w:eastAsia="ru-RU"/>
        </w:rPr>
        <w:lastRenderedPageBreak/>
        <w:t>формах, о тихом героизме перед лицом трагедии. Не зря Сару Уинман прозвали "английским Джоном Ирвингом", а этот ее роман сравнивали с "Отелем Нью-Гемпшир". Роман о девочке Элли и ее брате Джо, об их родителях и ее подруге Дженни Пенни, о постояльцах, приезжающих в отель, затерянный в живописной глуши Уэльса, и становящихся членами семьи, о пределах необходимой самообороны и о кролике по кличке бог. Действие этой уникальной семейной хроники охватывает несколько десятилетий, и под занавес Элли вспоминает о том, что ушло: "О свидетеле моей души, о своей детской тени, о тех временах, когда мечты были маленькими и исполнимыми. Когда конфеты стоили пенни, а бог был кроликом".</w:t>
      </w:r>
    </w:p>
    <w:p w:rsidR="00A9129C"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84(7Сое)</w:t>
      </w:r>
    </w:p>
    <w:p w:rsidR="00A9129C" w:rsidRDefault="00A9129C" w:rsidP="00A9129C">
      <w:pPr>
        <w:widowControl/>
        <w:suppressAutoHyphens w:val="0"/>
        <w:ind w:left="720" w:firstLine="698"/>
        <w:jc w:val="both"/>
        <w:rPr>
          <w:rFonts w:eastAsia="Times New Roman"/>
          <w:b/>
          <w:bCs/>
          <w:kern w:val="0"/>
          <w:lang w:val="ru-RU" w:eastAsia="ru-RU"/>
        </w:rPr>
      </w:pPr>
      <w:r w:rsidRPr="00EC0B38">
        <w:rPr>
          <w:rFonts w:eastAsia="Times New Roman"/>
          <w:b/>
          <w:bCs/>
          <w:kern w:val="0"/>
          <w:lang w:val="ru-RU" w:eastAsia="ru-RU"/>
        </w:rPr>
        <w:t>У 64</w:t>
      </w:r>
    </w:p>
    <w:p w:rsidR="00A9129C"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Уорд, Джессика Роули</w:t>
      </w:r>
      <w:r w:rsidRPr="00EC0B38">
        <w:rPr>
          <w:rFonts w:eastAsia="Times New Roman"/>
          <w:kern w:val="0"/>
          <w:lang w:val="ru-RU" w:eastAsia="ru-RU"/>
        </w:rPr>
        <w:t xml:space="preserve"> (псевдоним американской писательницы Берд Дж. Р. ; 1969-). </w:t>
      </w:r>
      <w:r>
        <w:rPr>
          <w:rFonts w:eastAsia="Times New Roman"/>
          <w:kern w:val="0"/>
          <w:lang w:val="ru-RU" w:eastAsia="ru-RU"/>
        </w:rPr>
        <w:t xml:space="preserve">   </w:t>
      </w:r>
      <w:r w:rsidRPr="00EC0B38">
        <w:rPr>
          <w:rFonts w:eastAsia="Times New Roman"/>
          <w:kern w:val="0"/>
          <w:lang w:val="ru-RU" w:eastAsia="ru-RU"/>
        </w:rPr>
        <w:t xml:space="preserve">Игрок [Текст] = The player : роман : [16+] / Дж. Р. Уорд ; пер. с англ. Е.А. Гонсалес-Менендес ; дар. В.Д. Черевик. </w:t>
      </w:r>
      <w:r w:rsidRPr="004F7F5B">
        <w:t xml:space="preserve">– </w:t>
      </w:r>
      <w:r w:rsidRPr="00EC0B38">
        <w:rPr>
          <w:rFonts w:eastAsia="Times New Roman"/>
          <w:kern w:val="0"/>
          <w:lang w:val="ru-RU" w:eastAsia="ru-RU"/>
        </w:rPr>
        <w:t xml:space="preserve">М. : Центрполиграф, 2016. </w:t>
      </w:r>
      <w:r w:rsidRPr="004F7F5B">
        <w:t xml:space="preserve">– </w:t>
      </w:r>
      <w:r w:rsidRPr="00EC0B38">
        <w:rPr>
          <w:rFonts w:eastAsia="Times New Roman"/>
          <w:kern w:val="0"/>
          <w:lang w:val="ru-RU" w:eastAsia="ru-RU"/>
        </w:rPr>
        <w:t xml:space="preserve">223, [1] с. ; 20 см. </w:t>
      </w:r>
      <w:r w:rsidRPr="004F7F5B">
        <w:t xml:space="preserve">– </w:t>
      </w:r>
      <w:r w:rsidRPr="00EC0B38">
        <w:rPr>
          <w:rFonts w:eastAsia="Times New Roman"/>
          <w:kern w:val="0"/>
          <w:lang w:val="ru-RU" w:eastAsia="ru-RU"/>
        </w:rPr>
        <w:t xml:space="preserve">(Harlequin). </w:t>
      </w:r>
      <w:r w:rsidRPr="004F7F5B">
        <w:t xml:space="preserve">– </w:t>
      </w:r>
      <w:r w:rsidRPr="00EC0B38">
        <w:rPr>
          <w:rFonts w:eastAsia="Times New Roman"/>
          <w:b/>
          <w:bCs/>
          <w:kern w:val="0"/>
          <w:lang w:val="ru-RU" w:eastAsia="ru-RU"/>
        </w:rPr>
        <w:t xml:space="preserve">ISBN </w:t>
      </w:r>
      <w:r>
        <w:rPr>
          <w:rFonts w:eastAsia="Times New Roman"/>
          <w:kern w:val="0"/>
          <w:lang w:val="ru-RU" w:eastAsia="ru-RU"/>
        </w:rPr>
        <w:t>978-5-227-06515-5</w:t>
      </w:r>
      <w:r w:rsidRPr="00EC0B38">
        <w:rPr>
          <w:rFonts w:eastAsia="Times New Roman"/>
          <w:kern w:val="0"/>
          <w:lang w:val="ru-RU" w:eastAsia="ru-RU"/>
        </w:rPr>
        <w:t>.</w:t>
      </w:r>
    </w:p>
    <w:p w:rsidR="00A9129C" w:rsidRPr="00EC0B38" w:rsidRDefault="00A9129C" w:rsidP="00A9129C">
      <w:pPr>
        <w:widowControl/>
        <w:suppressAutoHyphens w:val="0"/>
        <w:ind w:left="720"/>
        <w:jc w:val="both"/>
        <w:rPr>
          <w:rFonts w:eastAsia="Times New Roman"/>
          <w:kern w:val="0"/>
          <w:lang w:val="ru-RU" w:eastAsia="ru-RU"/>
        </w:rPr>
      </w:pPr>
      <w:r w:rsidRPr="00EC0B38">
        <w:rPr>
          <w:rFonts w:eastAsia="Times New Roman"/>
          <w:kern w:val="0"/>
          <w:lang w:val="ru-RU" w:eastAsia="ru-RU"/>
        </w:rPr>
        <w:t>Доп. тит. л. на англ. яз.</w:t>
      </w:r>
      <w:r w:rsidRPr="00EC0B38">
        <w:rPr>
          <w:rFonts w:eastAsia="Times New Roman"/>
          <w:kern w:val="0"/>
          <w:lang w:val="ru-RU" w:eastAsia="ru-RU"/>
        </w:rPr>
        <w:softHyphen/>
      </w:r>
    </w:p>
    <w:p w:rsidR="00A9129C"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Богатый, влиятельный, красивый политический советник Грей Беннет из тех, кого называют игроками. Он знает, как заставить женщину потерять голову, и может подарить ей ночь безумной страсти. Но лишь одну. Постоянные отношения не входят в его планы... По иронии судьбы именно его выбрала в герои своих романтических фантазий молодая неискушенная провинциалка Джой. Возможно, потому, что в ее тихом городке у озера, куда Грей приезжает каждое лето в дом своего отца, нет никого, кто был бы так загадочен и неотразим... Кто одержит верх в совсем непростых отношениях и что победит: мужская сила, опыт и лишенный каких бы то ни было иллюзий взгляд на жизнь или чистота и вера в любовь?</w:t>
      </w:r>
    </w:p>
    <w:p w:rsidR="00A9129C"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84(4Вел)</w:t>
      </w:r>
    </w:p>
    <w:p w:rsidR="00A9129C" w:rsidRDefault="00A9129C" w:rsidP="00A9129C">
      <w:pPr>
        <w:widowControl/>
        <w:suppressAutoHyphens w:val="0"/>
        <w:ind w:left="720" w:firstLine="698"/>
        <w:jc w:val="both"/>
        <w:rPr>
          <w:rFonts w:eastAsia="Times New Roman"/>
          <w:b/>
          <w:bCs/>
          <w:kern w:val="0"/>
          <w:lang w:val="ru-RU" w:eastAsia="ru-RU"/>
        </w:rPr>
      </w:pPr>
      <w:r w:rsidRPr="004F0F64">
        <w:rPr>
          <w:rFonts w:eastAsia="Times New Roman"/>
          <w:b/>
          <w:bCs/>
          <w:kern w:val="0"/>
          <w:lang w:val="ru-RU" w:eastAsia="ru-RU"/>
        </w:rPr>
        <w:t>У 98</w:t>
      </w:r>
    </w:p>
    <w:p w:rsidR="00A9129C" w:rsidRPr="004F0F64"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Уэлш, Ирвин</w:t>
      </w:r>
      <w:r w:rsidRPr="004F0F64">
        <w:rPr>
          <w:rFonts w:eastAsia="Times New Roman"/>
          <w:kern w:val="0"/>
          <w:lang w:val="ru-RU" w:eastAsia="ru-RU"/>
        </w:rPr>
        <w:t xml:space="preserve"> (шотланд. писатель ; 1958-). </w:t>
      </w:r>
      <w:r>
        <w:rPr>
          <w:rFonts w:eastAsia="Times New Roman"/>
          <w:kern w:val="0"/>
          <w:lang w:val="ru-RU" w:eastAsia="ru-RU"/>
        </w:rPr>
        <w:t xml:space="preserve">   </w:t>
      </w:r>
      <w:r w:rsidRPr="004F0F64">
        <w:rPr>
          <w:rFonts w:eastAsia="Times New Roman"/>
          <w:kern w:val="0"/>
          <w:lang w:val="ru-RU" w:eastAsia="ru-RU"/>
        </w:rPr>
        <w:t xml:space="preserve">Дерьмо [Текст] : [роман] : [16+] / Ирвин Уэлш; пер. с англ. С. Н. Самуйлова. </w:t>
      </w:r>
      <w:r w:rsidRPr="004F7F5B">
        <w:t xml:space="preserve">– </w:t>
      </w:r>
      <w:r w:rsidRPr="004F0F64">
        <w:rPr>
          <w:rFonts w:eastAsia="Times New Roman"/>
          <w:kern w:val="0"/>
          <w:lang w:val="ru-RU" w:eastAsia="ru-RU"/>
        </w:rPr>
        <w:t xml:space="preserve">М. : АСТ, 2005. </w:t>
      </w:r>
      <w:r w:rsidRPr="004F7F5B">
        <w:t xml:space="preserve">– </w:t>
      </w:r>
      <w:r w:rsidRPr="004F0F64">
        <w:rPr>
          <w:rFonts w:eastAsia="Times New Roman"/>
          <w:kern w:val="0"/>
          <w:lang w:val="ru-RU" w:eastAsia="ru-RU"/>
        </w:rPr>
        <w:t xml:space="preserve">397, [3] с. ; 21 см. </w:t>
      </w:r>
      <w:r w:rsidRPr="004F7F5B">
        <w:t xml:space="preserve">– </w:t>
      </w:r>
      <w:r w:rsidRPr="004F0F64">
        <w:rPr>
          <w:rFonts w:eastAsia="Times New Roman"/>
          <w:kern w:val="0"/>
          <w:lang w:val="ru-RU" w:eastAsia="ru-RU"/>
        </w:rPr>
        <w:t xml:space="preserve">(Альтернатива). </w:t>
      </w:r>
      <w:r w:rsidRPr="004F7F5B">
        <w:t xml:space="preserve">– </w:t>
      </w:r>
      <w:r w:rsidRPr="004F0F64">
        <w:rPr>
          <w:rFonts w:eastAsia="Times New Roman"/>
          <w:kern w:val="0"/>
          <w:lang w:val="ru-RU" w:eastAsia="ru-RU"/>
        </w:rPr>
        <w:t xml:space="preserve">5000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5-17-026109-8 (в пер.)</w:t>
      </w:r>
      <w:r w:rsidRPr="004F0F64">
        <w:rPr>
          <w:rFonts w:eastAsia="Times New Roman"/>
          <w:kern w:val="0"/>
          <w:lang w:val="ru-RU" w:eastAsia="ru-RU"/>
        </w:rPr>
        <w:softHyphen/>
      </w:r>
      <w:r>
        <w:rPr>
          <w:rFonts w:eastAsia="Times New Roman"/>
          <w:kern w:val="0"/>
          <w:lang w:val="ru-RU" w:eastAsia="ru-RU"/>
        </w:rPr>
        <w:t>.</w:t>
      </w:r>
    </w:p>
    <w:p w:rsidR="00A9129C" w:rsidRDefault="00A9129C" w:rsidP="00A9129C">
      <w:pPr>
        <w:widowControl/>
        <w:suppressAutoHyphens w:val="0"/>
        <w:ind w:left="720" w:firstLine="698"/>
        <w:jc w:val="both"/>
        <w:rPr>
          <w:rFonts w:eastAsia="Times New Roman"/>
          <w:b/>
          <w:bCs/>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 xml:space="preserve">"Игры - единственный способ пережить работу... Что касается меня, я тешу себя мыслью, что никто не играет в эти игры лучше меня..." Приятно познакомиться с хорошим парнем и продажным копом Брюсом Робертсоном! У него - все хорошо. За "крышу" платят нормальные деньги. Халявное виски льется рекой. Девчонки боятся сказать "нет". Шантаж друзей и коллег процветает. Но ничто хорошее, увы, не длится вечно... и вскоре перед Брюсом встают ДВЕ ПРОБЛЕМЫ. Одна угрожает его карьере. Вторая, черт побери, - ЕГО ЖИЗНИ! Дерьмо? Слабо сказано! </w:t>
      </w:r>
      <w:r w:rsidRPr="004F0F64">
        <w:rPr>
          <w:rFonts w:eastAsia="Times New Roman"/>
          <w:kern w:val="0"/>
          <w:lang w:val="ru-RU" w:eastAsia="ru-RU"/>
        </w:rPr>
        <w:br/>
      </w:r>
    </w:p>
    <w:p w:rsidR="00A9129C" w:rsidRDefault="00A9129C" w:rsidP="00A9129C">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84(4Вел)</w:t>
      </w:r>
    </w:p>
    <w:p w:rsidR="00A9129C" w:rsidRDefault="00A9129C" w:rsidP="00A9129C">
      <w:pPr>
        <w:widowControl/>
        <w:suppressAutoHyphens w:val="0"/>
        <w:ind w:left="720" w:firstLine="698"/>
        <w:jc w:val="both"/>
        <w:rPr>
          <w:rFonts w:eastAsia="Times New Roman"/>
          <w:b/>
          <w:bCs/>
          <w:kern w:val="0"/>
          <w:lang w:val="ru-RU" w:eastAsia="ru-RU"/>
        </w:rPr>
      </w:pPr>
      <w:r w:rsidRPr="004F0F64">
        <w:rPr>
          <w:rFonts w:eastAsia="Times New Roman"/>
          <w:b/>
          <w:bCs/>
          <w:kern w:val="0"/>
          <w:lang w:val="ru-RU" w:eastAsia="ru-RU"/>
        </w:rPr>
        <w:t>У 98</w:t>
      </w:r>
    </w:p>
    <w:p w:rsidR="00A9129C" w:rsidRPr="004F0F64"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Уэлш, Ирвин</w:t>
      </w:r>
      <w:r w:rsidRPr="004F0F64">
        <w:rPr>
          <w:rFonts w:eastAsia="Times New Roman"/>
          <w:kern w:val="0"/>
          <w:lang w:val="ru-RU" w:eastAsia="ru-RU"/>
        </w:rPr>
        <w:t xml:space="preserve"> (шотланд. писатель ; 1958-). </w:t>
      </w:r>
      <w:r>
        <w:rPr>
          <w:rFonts w:eastAsia="Times New Roman"/>
          <w:kern w:val="0"/>
          <w:lang w:val="ru-RU" w:eastAsia="ru-RU"/>
        </w:rPr>
        <w:t xml:space="preserve">   </w:t>
      </w:r>
      <w:r w:rsidRPr="004F0F64">
        <w:rPr>
          <w:rFonts w:eastAsia="Times New Roman"/>
          <w:kern w:val="0"/>
          <w:lang w:val="ru-RU" w:eastAsia="ru-RU"/>
        </w:rPr>
        <w:t xml:space="preserve">Кошмары Аиста Марабу [Текст] : [роман] : [18+] / Ирвин Уэлш; [пер. с англ. Д. Симановского]. </w:t>
      </w:r>
      <w:r w:rsidRPr="004F7F5B">
        <w:t xml:space="preserve">– </w:t>
      </w:r>
      <w:r w:rsidRPr="004F0F64">
        <w:rPr>
          <w:rFonts w:eastAsia="Times New Roman"/>
          <w:kern w:val="0"/>
          <w:lang w:val="ru-RU" w:eastAsia="ru-RU"/>
        </w:rPr>
        <w:t xml:space="preserve">СПб. : Амфора, 2004. </w:t>
      </w:r>
      <w:r w:rsidRPr="004F7F5B">
        <w:t xml:space="preserve">– </w:t>
      </w:r>
      <w:r w:rsidRPr="004F0F64">
        <w:rPr>
          <w:rFonts w:eastAsia="Times New Roman"/>
          <w:kern w:val="0"/>
          <w:lang w:val="ru-RU" w:eastAsia="ru-RU"/>
        </w:rPr>
        <w:t xml:space="preserve">362, [6] с. ; 21 см. </w:t>
      </w:r>
      <w:r w:rsidRPr="004F7F5B">
        <w:t xml:space="preserve">– </w:t>
      </w:r>
      <w:r w:rsidRPr="004F0F64">
        <w:rPr>
          <w:rFonts w:eastAsia="Times New Roman"/>
          <w:kern w:val="0"/>
          <w:lang w:val="ru-RU" w:eastAsia="ru-RU"/>
        </w:rPr>
        <w:t xml:space="preserve">(Интерзона). </w:t>
      </w:r>
      <w:r w:rsidRPr="004F7F5B">
        <w:t xml:space="preserve">– </w:t>
      </w:r>
      <w:r w:rsidRPr="004F0F64">
        <w:rPr>
          <w:rFonts w:eastAsia="Times New Roman"/>
          <w:kern w:val="0"/>
          <w:lang w:val="ru-RU" w:eastAsia="ru-RU"/>
        </w:rPr>
        <w:t xml:space="preserve">4000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5</w:t>
      </w:r>
      <w:r>
        <w:rPr>
          <w:rFonts w:eastAsia="Times New Roman"/>
          <w:kern w:val="0"/>
          <w:lang w:val="ru-RU" w:eastAsia="ru-RU"/>
        </w:rPr>
        <w:t>-901582-02-0 (в пер.)</w:t>
      </w:r>
      <w:r w:rsidRPr="004F0F64">
        <w:rPr>
          <w:rFonts w:eastAsia="Times New Roman"/>
          <w:kern w:val="0"/>
          <w:lang w:val="ru-RU" w:eastAsia="ru-RU"/>
        </w:rPr>
        <w:t>.</w:t>
      </w:r>
      <w:r w:rsidRPr="004F0F64">
        <w:rPr>
          <w:rFonts w:eastAsia="Times New Roman"/>
          <w:kern w:val="0"/>
          <w:lang w:val="ru-RU" w:eastAsia="ru-RU"/>
        </w:rPr>
        <w:softHyphen/>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 xml:space="preserve">"Кошмары Аиста Марабу" - это второй роман прославленного разоблачителя "героинового шика" Ирвина Уэлша; роман, где сходятся герои как его культового дебюта "На игле", так и будущего "Клея". Рой Стрэнг находится в коме, но его сознание переполнено воспоминаниями. Одни - о жизни эдинбургских окраин и подвигах футбольных фанатов - более реальны и переданы гротескно вульгарным языком. Другие - фантазия об охоте на африканского аиста марабу - рассказаны ярким, образным слогом английского джентльмена. Обе истории захватывающе интересны </w:t>
      </w:r>
      <w:r w:rsidRPr="004F0F64">
        <w:rPr>
          <w:rFonts w:eastAsia="Times New Roman"/>
          <w:kern w:val="0"/>
          <w:lang w:val="ru-RU" w:eastAsia="ru-RU"/>
        </w:rPr>
        <w:lastRenderedPageBreak/>
        <w:t>как сами по себе, так и на их контрапункте: как резкий контраст между реальной жизнью, полной грязи и насилия, и придуманой - благородной и возвышенной. Перевод публикуется в новой редакции.</w:t>
      </w:r>
    </w:p>
    <w:p w:rsidR="00A9129C" w:rsidRPr="004F0F64"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84(4Вел)</w:t>
      </w:r>
    </w:p>
    <w:p w:rsidR="00A9129C" w:rsidRDefault="00A9129C" w:rsidP="00A9129C">
      <w:pPr>
        <w:widowControl/>
        <w:suppressAutoHyphens w:val="0"/>
        <w:ind w:left="720" w:firstLine="698"/>
        <w:jc w:val="both"/>
        <w:rPr>
          <w:rFonts w:eastAsia="Times New Roman"/>
          <w:b/>
          <w:bCs/>
          <w:kern w:val="0"/>
          <w:lang w:val="ru-RU" w:eastAsia="ru-RU"/>
        </w:rPr>
      </w:pPr>
      <w:r w:rsidRPr="004F0F64">
        <w:rPr>
          <w:rFonts w:eastAsia="Times New Roman"/>
          <w:b/>
          <w:bCs/>
          <w:kern w:val="0"/>
          <w:lang w:val="ru-RU" w:eastAsia="ru-RU"/>
        </w:rPr>
        <w:t>Ф 51</w:t>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Филдинг, Хелен</w:t>
      </w:r>
      <w:r w:rsidRPr="004F0F64">
        <w:rPr>
          <w:rFonts w:eastAsia="Times New Roman"/>
          <w:kern w:val="0"/>
          <w:lang w:val="ru-RU" w:eastAsia="ru-RU"/>
        </w:rPr>
        <w:t xml:space="preserve"> (англ. телепродюсер, сценарист, журналистка, писательница ; 1958-). </w:t>
      </w:r>
      <w:r>
        <w:rPr>
          <w:rFonts w:eastAsia="Times New Roman"/>
          <w:kern w:val="0"/>
          <w:lang w:val="ru-RU" w:eastAsia="ru-RU"/>
        </w:rPr>
        <w:t xml:space="preserve">   </w:t>
      </w:r>
      <w:r w:rsidRPr="004F0F64">
        <w:rPr>
          <w:rFonts w:eastAsia="Times New Roman"/>
          <w:kern w:val="0"/>
          <w:lang w:val="ru-RU" w:eastAsia="ru-RU"/>
        </w:rPr>
        <w:t xml:space="preserve">Бриджит Джонс: грани разумного [Текст] : [роман] : [16+] / Хелен Филдинг ; [пер. с англ. А. Н. Москвичевой]. </w:t>
      </w:r>
      <w:r w:rsidRPr="004F7F5B">
        <w:t xml:space="preserve">– </w:t>
      </w:r>
      <w:r w:rsidRPr="004F0F64">
        <w:rPr>
          <w:rFonts w:eastAsia="Times New Roman"/>
          <w:kern w:val="0"/>
          <w:lang w:val="ru-RU" w:eastAsia="ru-RU"/>
        </w:rPr>
        <w:t xml:space="preserve">М. : ИД "Гелеос" ; М. : Торнтон и Сагден, 2004. </w:t>
      </w:r>
      <w:r w:rsidRPr="004F7F5B">
        <w:t xml:space="preserve">– </w:t>
      </w:r>
      <w:r w:rsidRPr="004F0F64">
        <w:rPr>
          <w:rFonts w:eastAsia="Times New Roman"/>
          <w:kern w:val="0"/>
          <w:lang w:val="ru-RU" w:eastAsia="ru-RU"/>
        </w:rPr>
        <w:t xml:space="preserve">394, [6] с. ; 21 см. </w:t>
      </w:r>
      <w:r w:rsidRPr="004F7F5B">
        <w:t xml:space="preserve">– </w:t>
      </w:r>
      <w:r w:rsidRPr="004F0F64">
        <w:rPr>
          <w:rFonts w:eastAsia="Times New Roman"/>
          <w:kern w:val="0"/>
          <w:lang w:val="ru-RU" w:eastAsia="ru-RU"/>
        </w:rPr>
        <w:t xml:space="preserve">30000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5-8189-0392-3 (в пер.)</w:t>
      </w:r>
      <w:r>
        <w:rPr>
          <w:rFonts w:eastAsia="Times New Roman"/>
          <w:kern w:val="0"/>
          <w:lang w:val="ru-RU" w:eastAsia="ru-RU"/>
        </w:rPr>
        <w:t>.</w:t>
      </w:r>
    </w:p>
    <w:p w:rsidR="00A9129C" w:rsidRPr="004F0F64" w:rsidRDefault="00A9129C" w:rsidP="00A9129C">
      <w:pPr>
        <w:widowControl/>
        <w:suppressAutoHyphens w:val="0"/>
        <w:ind w:left="720"/>
        <w:jc w:val="both"/>
        <w:rPr>
          <w:rFonts w:eastAsia="Times New Roman"/>
          <w:kern w:val="0"/>
          <w:lang w:val="ru-RU" w:eastAsia="ru-RU"/>
        </w:rPr>
      </w:pPr>
      <w:r w:rsidRPr="004F0F64">
        <w:rPr>
          <w:rFonts w:eastAsia="Times New Roman"/>
          <w:kern w:val="0"/>
          <w:lang w:val="ru-RU" w:eastAsia="ru-RU"/>
        </w:rPr>
        <w:t>Доп. тит. л. на англ. яз.</w:t>
      </w:r>
      <w:r w:rsidRPr="004F0F64">
        <w:rPr>
          <w:rFonts w:eastAsia="Times New Roman"/>
          <w:kern w:val="0"/>
          <w:lang w:val="ru-RU" w:eastAsia="ru-RU"/>
        </w:rPr>
        <w:softHyphen/>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Продолжение книги "Дневник Бриджит Джонс" остроумно и искренне рассказывает о молодой незамужней англичанке, пытающейся стать self-made woman. "Бриджит Джонс" - зеркало, в котором многие женщины могут узнать себя; в этой книге все, что их волнует: мода и карьера, брак и легкие увлечения, любовь и секс; это практическое пособие для тех дам, кто в поисках идеального "я" оказывается в стане воинствующих феминисток. Эта книга - неплохой путеводитель для тех мужчин, кто хочет познать закоулки загадочной женской души.</w:t>
      </w:r>
    </w:p>
    <w:p w:rsidR="00A9129C" w:rsidRPr="004F0F64"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84(7Сое)</w:t>
      </w:r>
    </w:p>
    <w:p w:rsidR="00A9129C" w:rsidRDefault="00A9129C" w:rsidP="00A9129C">
      <w:pPr>
        <w:widowControl/>
        <w:suppressAutoHyphens w:val="0"/>
        <w:ind w:left="720" w:firstLine="698"/>
        <w:jc w:val="both"/>
        <w:rPr>
          <w:rFonts w:eastAsia="Times New Roman"/>
          <w:b/>
          <w:bCs/>
          <w:kern w:val="0"/>
          <w:lang w:val="ru-RU" w:eastAsia="ru-RU"/>
        </w:rPr>
      </w:pPr>
      <w:r w:rsidRPr="00EC0B38">
        <w:rPr>
          <w:rFonts w:eastAsia="Times New Roman"/>
          <w:b/>
          <w:bCs/>
          <w:kern w:val="0"/>
          <w:lang w:val="ru-RU" w:eastAsia="ru-RU"/>
        </w:rPr>
        <w:t>Ф 65</w:t>
      </w:r>
    </w:p>
    <w:p w:rsidR="00A9129C"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Фихан, Кристин</w:t>
      </w:r>
      <w:r w:rsidRPr="00EC0B38">
        <w:rPr>
          <w:rFonts w:eastAsia="Times New Roman"/>
          <w:kern w:val="0"/>
          <w:lang w:val="ru-RU" w:eastAsia="ru-RU"/>
        </w:rPr>
        <w:t xml:space="preserve"> (американская писательница). </w:t>
      </w:r>
      <w:r>
        <w:rPr>
          <w:rFonts w:eastAsia="Times New Roman"/>
          <w:kern w:val="0"/>
          <w:lang w:val="ru-RU" w:eastAsia="ru-RU"/>
        </w:rPr>
        <w:t xml:space="preserve">   </w:t>
      </w:r>
      <w:r w:rsidRPr="00EC0B38">
        <w:rPr>
          <w:rFonts w:eastAsia="Times New Roman"/>
          <w:kern w:val="0"/>
          <w:lang w:val="ru-RU" w:eastAsia="ru-RU"/>
        </w:rPr>
        <w:t xml:space="preserve">Темная сила [Текст] = Dark magic : [роман] : [16+] / Кристин Фихан ; пер. с англ. О. Чисталевой ; дар. В.Д. Черевик. </w:t>
      </w:r>
      <w:r w:rsidRPr="004F7F5B">
        <w:t xml:space="preserve">– </w:t>
      </w:r>
      <w:r w:rsidRPr="00EC0B38">
        <w:rPr>
          <w:rFonts w:eastAsia="Times New Roman"/>
          <w:kern w:val="0"/>
          <w:lang w:val="ru-RU" w:eastAsia="ru-RU"/>
        </w:rPr>
        <w:t xml:space="preserve">М. : Гелеос, 2008. </w:t>
      </w:r>
      <w:r w:rsidRPr="004F7F5B">
        <w:t xml:space="preserve">– </w:t>
      </w:r>
      <w:r w:rsidRPr="00EC0B38">
        <w:rPr>
          <w:rFonts w:eastAsia="Times New Roman"/>
          <w:kern w:val="0"/>
          <w:lang w:val="ru-RU" w:eastAsia="ru-RU"/>
        </w:rPr>
        <w:t xml:space="preserve">381, [3] с. ; 21 см. </w:t>
      </w:r>
      <w:r w:rsidRPr="004F7F5B">
        <w:t xml:space="preserve">– </w:t>
      </w:r>
      <w:r w:rsidRPr="00EC0B38">
        <w:rPr>
          <w:rFonts w:eastAsia="Times New Roman"/>
          <w:kern w:val="0"/>
          <w:lang w:val="ru-RU" w:eastAsia="ru-RU"/>
        </w:rPr>
        <w:t xml:space="preserve">7000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w:t>
      </w:r>
      <w:r>
        <w:rPr>
          <w:rFonts w:eastAsia="Times New Roman"/>
          <w:kern w:val="0"/>
          <w:lang w:val="ru-RU" w:eastAsia="ru-RU"/>
        </w:rPr>
        <w:t>-8189-1160-1 (в пер.)</w:t>
      </w:r>
      <w:r w:rsidRPr="00EC0B38">
        <w:rPr>
          <w:rFonts w:eastAsia="Times New Roman"/>
          <w:kern w:val="0"/>
          <w:lang w:val="ru-RU" w:eastAsia="ru-RU"/>
        </w:rPr>
        <w:t>.</w:t>
      </w:r>
    </w:p>
    <w:p w:rsidR="00A9129C" w:rsidRPr="00EC0B38" w:rsidRDefault="00A9129C" w:rsidP="00A9129C">
      <w:pPr>
        <w:widowControl/>
        <w:suppressAutoHyphens w:val="0"/>
        <w:ind w:left="720"/>
        <w:jc w:val="both"/>
        <w:rPr>
          <w:rFonts w:eastAsia="Times New Roman"/>
          <w:kern w:val="0"/>
          <w:lang w:val="ru-RU" w:eastAsia="ru-RU"/>
        </w:rPr>
      </w:pPr>
      <w:r w:rsidRPr="00EC0B38">
        <w:rPr>
          <w:rFonts w:eastAsia="Times New Roman"/>
          <w:kern w:val="0"/>
          <w:lang w:val="ru-RU" w:eastAsia="ru-RU"/>
        </w:rPr>
        <w:t>Цикл "Темная серия" ; кн. 4. Доп. тит. л. на англ. яз.</w:t>
      </w:r>
      <w:r w:rsidRPr="00EC0B38">
        <w:rPr>
          <w:rFonts w:eastAsia="Times New Roman"/>
          <w:kern w:val="0"/>
          <w:lang w:val="ru-RU" w:eastAsia="ru-RU"/>
        </w:rPr>
        <w:softHyphen/>
      </w:r>
    </w:p>
    <w:p w:rsidR="00A9129C"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 xml:space="preserve">Они были хозяевами вечной тьмы, но вместе порождали волшебство... Юная Саванна Дубрински - знаменитая во всем мире иллюзионистка - могла заворожить собой и своим искусством миллионы зрителей. Увидев однажды, мужчины не забывали ее никогда. Но прикоснуться к ней дано было лишь одному... Грегори, непобедимый охотник, легендарный целитель, самый могущественный из мужчин карпатской расы, уберег Саванну от гибели и внушил, что она рождена спасти его бессмертную душу. Настал его час заявить на нее свои права... </w:t>
      </w:r>
    </w:p>
    <w:p w:rsidR="00A9129C"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84(7Сое)</w:t>
      </w:r>
    </w:p>
    <w:p w:rsidR="00A9129C" w:rsidRDefault="00A9129C" w:rsidP="00A9129C">
      <w:pPr>
        <w:widowControl/>
        <w:suppressAutoHyphens w:val="0"/>
        <w:ind w:left="720" w:firstLine="698"/>
        <w:jc w:val="both"/>
        <w:rPr>
          <w:rFonts w:eastAsia="Times New Roman"/>
          <w:b/>
          <w:bCs/>
          <w:kern w:val="0"/>
          <w:lang w:val="ru-RU" w:eastAsia="ru-RU"/>
        </w:rPr>
      </w:pPr>
      <w:r w:rsidRPr="00EC0B38">
        <w:rPr>
          <w:rFonts w:eastAsia="Times New Roman"/>
          <w:b/>
          <w:bCs/>
          <w:kern w:val="0"/>
          <w:lang w:val="ru-RU" w:eastAsia="ru-RU"/>
        </w:rPr>
        <w:t>Ф 66</w:t>
      </w:r>
    </w:p>
    <w:p w:rsidR="00A9129C" w:rsidRPr="00EC0B38"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Фицджеральд, Френсис Скотт</w:t>
      </w:r>
      <w:r w:rsidRPr="00EC0B38">
        <w:rPr>
          <w:rFonts w:eastAsia="Times New Roman"/>
          <w:kern w:val="0"/>
          <w:lang w:val="ru-RU" w:eastAsia="ru-RU"/>
        </w:rPr>
        <w:t xml:space="preserve"> (американский писатель ; 1896-1940). </w:t>
      </w:r>
      <w:r>
        <w:rPr>
          <w:rFonts w:eastAsia="Times New Roman"/>
          <w:kern w:val="0"/>
          <w:lang w:val="ru-RU" w:eastAsia="ru-RU"/>
        </w:rPr>
        <w:t xml:space="preserve">   </w:t>
      </w:r>
      <w:r w:rsidRPr="00EC0B38">
        <w:rPr>
          <w:rFonts w:eastAsia="Times New Roman"/>
          <w:kern w:val="0"/>
          <w:lang w:val="ru-RU" w:eastAsia="ru-RU"/>
        </w:rPr>
        <w:t xml:space="preserve">Ночь нежна [Текст] : [роман] : [16+] / Фрэнсис Скотт Фицджеральд ; пер. с англ. Е. Калашниковой ; дар. В.Д. Черевик. </w:t>
      </w:r>
      <w:r w:rsidRPr="004F7F5B">
        <w:t xml:space="preserve">– </w:t>
      </w:r>
      <w:r w:rsidRPr="00EC0B38">
        <w:rPr>
          <w:rFonts w:eastAsia="Times New Roman"/>
          <w:kern w:val="0"/>
          <w:lang w:val="ru-RU" w:eastAsia="ru-RU"/>
        </w:rPr>
        <w:t xml:space="preserve">СПб. : Амфора ; СПб. : ТИД "Амфора", 2012. </w:t>
      </w:r>
      <w:r w:rsidRPr="004F7F5B">
        <w:t xml:space="preserve">– </w:t>
      </w:r>
      <w:r w:rsidRPr="00EC0B38">
        <w:rPr>
          <w:rFonts w:eastAsia="Times New Roman"/>
          <w:kern w:val="0"/>
          <w:lang w:val="ru-RU" w:eastAsia="ru-RU"/>
        </w:rPr>
        <w:t xml:space="preserve">447, [1] с. ; 21 см. </w:t>
      </w:r>
      <w:r w:rsidRPr="004F7F5B">
        <w:t xml:space="preserve">– </w:t>
      </w:r>
      <w:r w:rsidRPr="00EC0B38">
        <w:rPr>
          <w:rFonts w:eastAsia="Times New Roman"/>
          <w:kern w:val="0"/>
          <w:lang w:val="ru-RU" w:eastAsia="ru-RU"/>
        </w:rPr>
        <w:t xml:space="preserve">(Я люблю). </w:t>
      </w:r>
      <w:r w:rsidRPr="004F7F5B">
        <w:t xml:space="preserve">– </w:t>
      </w:r>
      <w:r w:rsidRPr="00EC0B38">
        <w:rPr>
          <w:rFonts w:eastAsia="Times New Roman"/>
          <w:kern w:val="0"/>
          <w:lang w:val="ru-RU" w:eastAsia="ru-RU"/>
        </w:rPr>
        <w:t xml:space="preserve">9257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978-5-367-02329-9 (в пер.)</w:t>
      </w:r>
      <w:r w:rsidRPr="00EC0B38">
        <w:rPr>
          <w:rFonts w:eastAsia="Times New Roman"/>
          <w:kern w:val="0"/>
          <w:lang w:val="ru-RU" w:eastAsia="ru-RU"/>
        </w:rPr>
        <w:softHyphen/>
      </w:r>
      <w:r>
        <w:rPr>
          <w:rFonts w:eastAsia="Times New Roman"/>
          <w:kern w:val="0"/>
          <w:lang w:val="ru-RU" w:eastAsia="ru-RU"/>
        </w:rPr>
        <w:t>.</w:t>
      </w:r>
    </w:p>
    <w:p w:rsidR="00A9129C"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"Ночь нежна" - удивительно тонкий и глубоко психологичный роман классика американской литературы, который многие критики ставят даже выше "Великого Гэтсби", а сам автор называл его самым любимым своим произведением. Возможно, потому, что эта книга во многом автобиографична. Фицджеральд описал в ней оборотную сторону своей внешне роскошной жизни с женой Зельдой. В историю моральной деградации талантливого врача-психиатра он вложил те боль и страдания, которые сам пережил в борьбе с болезнью супруги... Н</w:t>
      </w:r>
      <w:r>
        <w:rPr>
          <w:rFonts w:eastAsia="Times New Roman"/>
          <w:kern w:val="0"/>
          <w:lang w:val="ru-RU" w:eastAsia="ru-RU"/>
        </w:rPr>
        <w:t>о все же эта книга не о болезни.</w:t>
      </w:r>
    </w:p>
    <w:p w:rsidR="00A9129C"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84(4Шве)</w:t>
      </w:r>
    </w:p>
    <w:p w:rsidR="00A9129C" w:rsidRDefault="00A9129C" w:rsidP="00A9129C">
      <w:pPr>
        <w:widowControl/>
        <w:suppressAutoHyphens w:val="0"/>
        <w:ind w:left="720" w:firstLine="698"/>
        <w:jc w:val="both"/>
        <w:rPr>
          <w:rFonts w:eastAsia="Times New Roman"/>
          <w:b/>
          <w:bCs/>
          <w:kern w:val="0"/>
          <w:lang w:val="ru-RU" w:eastAsia="ru-RU"/>
        </w:rPr>
      </w:pPr>
      <w:r w:rsidRPr="00EC0B38">
        <w:rPr>
          <w:rFonts w:eastAsia="Times New Roman"/>
          <w:b/>
          <w:bCs/>
          <w:kern w:val="0"/>
          <w:lang w:val="ru-RU" w:eastAsia="ru-RU"/>
        </w:rPr>
        <w:t>Ф 86</w:t>
      </w:r>
    </w:p>
    <w:p w:rsidR="00A9129C"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Фредрикссон, Марианна</w:t>
      </w:r>
      <w:r w:rsidRPr="00EC0B38">
        <w:rPr>
          <w:rFonts w:eastAsia="Times New Roman"/>
          <w:kern w:val="0"/>
          <w:lang w:val="ru-RU" w:eastAsia="ru-RU"/>
        </w:rPr>
        <w:t xml:space="preserve"> (шведская писательница, журналист). </w:t>
      </w:r>
      <w:r>
        <w:rPr>
          <w:rFonts w:eastAsia="Times New Roman"/>
          <w:kern w:val="0"/>
          <w:lang w:val="ru-RU" w:eastAsia="ru-RU"/>
        </w:rPr>
        <w:t xml:space="preserve">   </w:t>
      </w:r>
      <w:r w:rsidRPr="00EC0B38">
        <w:rPr>
          <w:rFonts w:eastAsia="Times New Roman"/>
          <w:kern w:val="0"/>
          <w:lang w:val="ru-RU" w:eastAsia="ru-RU"/>
        </w:rPr>
        <w:t xml:space="preserve">Анна, Ханна и Юханна [Текст] = Anna, Hanna och Johanna : роман : [16+] / Марианна Фредрикссон ; </w:t>
      </w:r>
      <w:r w:rsidRPr="00EC0B38">
        <w:rPr>
          <w:rFonts w:eastAsia="Times New Roman"/>
          <w:kern w:val="0"/>
          <w:lang w:val="ru-RU" w:eastAsia="ru-RU"/>
        </w:rPr>
        <w:lastRenderedPageBreak/>
        <w:t xml:space="preserve">пер. со швед. А.Н. Анваера ; дар. В.Д. Черевик. </w:t>
      </w:r>
      <w:r w:rsidRPr="004F7F5B">
        <w:t xml:space="preserve">– </w:t>
      </w:r>
      <w:r w:rsidRPr="00EC0B38">
        <w:rPr>
          <w:rFonts w:eastAsia="Times New Roman"/>
          <w:kern w:val="0"/>
          <w:lang w:val="ru-RU" w:eastAsia="ru-RU"/>
        </w:rPr>
        <w:t xml:space="preserve">М. : Центрполиграф, 2016. </w:t>
      </w:r>
      <w:r w:rsidRPr="004F7F5B">
        <w:t xml:space="preserve">– </w:t>
      </w:r>
      <w:r w:rsidRPr="00EC0B38">
        <w:rPr>
          <w:rFonts w:eastAsia="Times New Roman"/>
          <w:kern w:val="0"/>
          <w:lang w:val="ru-RU" w:eastAsia="ru-RU"/>
        </w:rPr>
        <w:t xml:space="preserve">319, [1] с. ; 20 см. </w:t>
      </w:r>
      <w:r w:rsidRPr="004F7F5B">
        <w:t xml:space="preserve">– </w:t>
      </w:r>
      <w:r w:rsidRPr="00EC0B38">
        <w:rPr>
          <w:rFonts w:eastAsia="Times New Roman"/>
          <w:kern w:val="0"/>
          <w:lang w:val="ru-RU" w:eastAsia="ru-RU"/>
        </w:rPr>
        <w:t xml:space="preserve">(Мировой бестселлер). </w:t>
      </w:r>
      <w:r w:rsidRPr="004F7F5B">
        <w:t xml:space="preserve">– </w:t>
      </w:r>
      <w:r w:rsidRPr="00EC0B38">
        <w:rPr>
          <w:rFonts w:eastAsia="Times New Roman"/>
          <w:b/>
          <w:bCs/>
          <w:kern w:val="0"/>
          <w:lang w:val="ru-RU" w:eastAsia="ru-RU"/>
        </w:rPr>
        <w:t xml:space="preserve">ISBN </w:t>
      </w:r>
      <w:r>
        <w:rPr>
          <w:rFonts w:eastAsia="Times New Roman"/>
          <w:kern w:val="0"/>
          <w:lang w:val="ru-RU" w:eastAsia="ru-RU"/>
        </w:rPr>
        <w:t>978-5-227-06507-0</w:t>
      </w:r>
      <w:r w:rsidRPr="00EC0B38">
        <w:rPr>
          <w:rFonts w:eastAsia="Times New Roman"/>
          <w:kern w:val="0"/>
          <w:lang w:val="ru-RU" w:eastAsia="ru-RU"/>
        </w:rPr>
        <w:t>.</w:t>
      </w:r>
    </w:p>
    <w:p w:rsidR="00A9129C" w:rsidRPr="00EC0B38" w:rsidRDefault="00A9129C" w:rsidP="00A9129C">
      <w:pPr>
        <w:widowControl/>
        <w:suppressAutoHyphens w:val="0"/>
        <w:ind w:left="720"/>
        <w:jc w:val="both"/>
        <w:rPr>
          <w:rFonts w:eastAsia="Times New Roman"/>
          <w:kern w:val="0"/>
          <w:lang w:val="ru-RU" w:eastAsia="ru-RU"/>
        </w:rPr>
      </w:pPr>
      <w:r w:rsidRPr="00EC0B38">
        <w:rPr>
          <w:rFonts w:eastAsia="Times New Roman"/>
          <w:kern w:val="0"/>
          <w:lang w:val="ru-RU" w:eastAsia="ru-RU"/>
        </w:rPr>
        <w:t>Доп. тит. л. на швед. яз.</w:t>
      </w:r>
      <w:r w:rsidRPr="00EC0B38">
        <w:rPr>
          <w:rFonts w:eastAsia="Times New Roman"/>
          <w:kern w:val="0"/>
          <w:lang w:val="ru-RU" w:eastAsia="ru-RU"/>
        </w:rPr>
        <w:softHyphen/>
      </w:r>
    </w:p>
    <w:p w:rsidR="00A9129C"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Ханна, Юханна и Анна, три поколения дочерей суровой северной страны. Их нрав подобен водам озера близ родовой усадьбы при старой мельнице на шведско-норвежской границе. Эмоциональная умеренность граничит с холодностью. Супружеская верность и чадолюбие уживаются в них с неспособностью найти общий язык с самыми близкими. Однако трудно отыскать столь разных женщин одной семьи. Приземленность Ханны, порожденная голодным детством, восприимчивость и необычный дар воображения Юханны, стремление к корням и независимость Анны... Да, они разные, но проблемы, с которыми они сталкиваются в жизни, на удивление похожи и становятся почти роковыми.</w:t>
      </w:r>
    </w:p>
    <w:p w:rsidR="00A9129C"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84(4Гем)</w:t>
      </w:r>
    </w:p>
    <w:p w:rsidR="00A9129C" w:rsidRDefault="00A9129C" w:rsidP="00A9129C">
      <w:pPr>
        <w:widowControl/>
        <w:suppressAutoHyphens w:val="0"/>
        <w:ind w:left="720" w:firstLine="698"/>
        <w:jc w:val="both"/>
        <w:rPr>
          <w:rFonts w:eastAsia="Times New Roman"/>
          <w:b/>
          <w:bCs/>
          <w:kern w:val="0"/>
          <w:lang w:val="ru-RU" w:eastAsia="ru-RU"/>
        </w:rPr>
      </w:pPr>
      <w:r w:rsidRPr="004F0F64">
        <w:rPr>
          <w:rFonts w:eastAsia="Times New Roman"/>
          <w:b/>
          <w:bCs/>
          <w:kern w:val="0"/>
          <w:lang w:val="ru-RU" w:eastAsia="ru-RU"/>
        </w:rPr>
        <w:t>Х 20</w:t>
      </w:r>
    </w:p>
    <w:p w:rsidR="00A9129C" w:rsidRPr="004F0F64"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Хардебуш, Кристоф</w:t>
      </w:r>
      <w:r w:rsidRPr="004F0F64">
        <w:rPr>
          <w:rFonts w:eastAsia="Times New Roman"/>
          <w:kern w:val="0"/>
          <w:lang w:val="ru-RU" w:eastAsia="ru-RU"/>
        </w:rPr>
        <w:t xml:space="preserve"> (нем. писатель ; 1974-). </w:t>
      </w:r>
      <w:r>
        <w:rPr>
          <w:rFonts w:eastAsia="Times New Roman"/>
          <w:kern w:val="0"/>
          <w:lang w:val="ru-RU" w:eastAsia="ru-RU"/>
        </w:rPr>
        <w:t xml:space="preserve">   </w:t>
      </w:r>
      <w:r w:rsidRPr="004F0F64">
        <w:rPr>
          <w:rFonts w:eastAsia="Times New Roman"/>
          <w:kern w:val="0"/>
          <w:lang w:val="ru-RU" w:eastAsia="ru-RU"/>
        </w:rPr>
        <w:t xml:space="preserve">Ритуал тьмы [Текст] : [роман] : [16+] / Кристоф Хардебуш ; пер. с англ. О. Малой ; худож. Т. Дердей. </w:t>
      </w:r>
      <w:r w:rsidRPr="004F7F5B">
        <w:t xml:space="preserve">– </w:t>
      </w:r>
      <w:r w:rsidRPr="004F0F64">
        <w:rPr>
          <w:rFonts w:eastAsia="Times New Roman"/>
          <w:kern w:val="0"/>
          <w:lang w:val="ru-RU" w:eastAsia="ru-RU"/>
        </w:rPr>
        <w:t xml:space="preserve">Харьков : Кн. Клуб "Клуб Семейного Досуга" ; Белгород : Кн. клуб "Клуб семейного досуга", 2011. </w:t>
      </w:r>
      <w:r w:rsidRPr="004F7F5B">
        <w:t xml:space="preserve">– </w:t>
      </w:r>
      <w:r w:rsidRPr="004F0F64">
        <w:rPr>
          <w:rFonts w:eastAsia="Times New Roman"/>
          <w:kern w:val="0"/>
          <w:lang w:val="ru-RU" w:eastAsia="ru-RU"/>
        </w:rPr>
        <w:t xml:space="preserve">445, [3] с. : ил. ; 21 см. </w:t>
      </w:r>
      <w:r w:rsidRPr="004F7F5B">
        <w:t xml:space="preserve">– </w:t>
      </w:r>
      <w:r w:rsidRPr="004F0F64">
        <w:rPr>
          <w:rFonts w:eastAsia="Times New Roman"/>
          <w:kern w:val="0"/>
          <w:lang w:val="ru-RU" w:eastAsia="ru-RU"/>
        </w:rPr>
        <w:t xml:space="preserve">5000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978-5-9910-1556-1 (в пер.)</w:t>
      </w:r>
      <w:r w:rsidRPr="004F0F64">
        <w:rPr>
          <w:rFonts w:eastAsia="Times New Roman"/>
          <w:kern w:val="0"/>
          <w:lang w:val="ru-RU" w:eastAsia="ru-RU"/>
        </w:rPr>
        <w:softHyphen/>
      </w:r>
      <w:r>
        <w:rPr>
          <w:rFonts w:eastAsia="Times New Roman"/>
          <w:kern w:val="0"/>
          <w:lang w:val="ru-RU" w:eastAsia="ru-RU"/>
        </w:rPr>
        <w:t>.</w:t>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На первый взгляд Валентина и Никколо - обыкновенная влюбленная пара. Но это не так! Молодой аристократ - оборотень. Спасаясь от охотников на вервольфов, человек-волк вынужден оставить ничего не подозревающую Валентину, которая... решается на брак с другим. Могла ли она предположить, что ее муж - вампир и сама она, разделив свое сердце между двумя созданиями тьмы, окажется на грани жизни и смерти?</w:t>
      </w:r>
    </w:p>
    <w:p w:rsidR="00A9129C" w:rsidRPr="004F0F64"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84(7Сое)</w:t>
      </w:r>
    </w:p>
    <w:p w:rsidR="00A9129C" w:rsidRDefault="00A9129C" w:rsidP="00A9129C">
      <w:pPr>
        <w:widowControl/>
        <w:suppressAutoHyphens w:val="0"/>
        <w:ind w:left="720" w:firstLine="698"/>
        <w:jc w:val="both"/>
        <w:rPr>
          <w:rFonts w:eastAsia="Times New Roman"/>
          <w:b/>
          <w:bCs/>
          <w:kern w:val="0"/>
          <w:lang w:val="ru-RU" w:eastAsia="ru-RU"/>
        </w:rPr>
      </w:pPr>
      <w:r w:rsidRPr="00EC0B38">
        <w:rPr>
          <w:rFonts w:eastAsia="Times New Roman"/>
          <w:b/>
          <w:bCs/>
          <w:kern w:val="0"/>
          <w:lang w:val="ru-RU" w:eastAsia="ru-RU"/>
        </w:rPr>
        <w:t>Х 21</w:t>
      </w:r>
    </w:p>
    <w:p w:rsidR="00A9129C"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Харрис, Томас</w:t>
      </w:r>
      <w:r w:rsidRPr="00EC0B38">
        <w:rPr>
          <w:rFonts w:eastAsia="Times New Roman"/>
          <w:kern w:val="0"/>
          <w:lang w:val="ru-RU" w:eastAsia="ru-RU"/>
        </w:rPr>
        <w:t xml:space="preserve"> (американский писатель, журналист). </w:t>
      </w:r>
      <w:r>
        <w:rPr>
          <w:rFonts w:eastAsia="Times New Roman"/>
          <w:kern w:val="0"/>
          <w:lang w:val="ru-RU" w:eastAsia="ru-RU"/>
        </w:rPr>
        <w:t xml:space="preserve">   </w:t>
      </w:r>
      <w:r w:rsidRPr="00EC0B38">
        <w:rPr>
          <w:rFonts w:eastAsia="Times New Roman"/>
          <w:kern w:val="0"/>
          <w:lang w:val="ru-RU" w:eastAsia="ru-RU"/>
        </w:rPr>
        <w:t xml:space="preserve">Черное воскресенье [Текст] : [роман] : [16+] / Томас Харрис ; пер. с англ. И. Бессмертной ; дар. В.Д. Черевик. </w:t>
      </w:r>
      <w:r w:rsidRPr="004F7F5B">
        <w:t xml:space="preserve">– </w:t>
      </w:r>
      <w:r w:rsidRPr="00EC0B38">
        <w:rPr>
          <w:rFonts w:eastAsia="Times New Roman"/>
          <w:kern w:val="0"/>
          <w:lang w:val="ru-RU" w:eastAsia="ru-RU"/>
        </w:rPr>
        <w:t xml:space="preserve">М. : Эксмо, 2012. </w:t>
      </w:r>
      <w:r w:rsidRPr="004F7F5B">
        <w:t xml:space="preserve">– </w:t>
      </w:r>
      <w:r w:rsidRPr="00EC0B38">
        <w:rPr>
          <w:rFonts w:eastAsia="Times New Roman"/>
          <w:kern w:val="0"/>
          <w:lang w:val="ru-RU" w:eastAsia="ru-RU"/>
        </w:rPr>
        <w:t xml:space="preserve">478, [2] с. ; 22 см. </w:t>
      </w:r>
      <w:r w:rsidRPr="004F7F5B">
        <w:t xml:space="preserve">– </w:t>
      </w:r>
      <w:r w:rsidRPr="00EC0B38">
        <w:rPr>
          <w:rFonts w:eastAsia="Times New Roman"/>
          <w:kern w:val="0"/>
          <w:lang w:val="ru-RU" w:eastAsia="ru-RU"/>
        </w:rPr>
        <w:t xml:space="preserve">(Misterium). </w:t>
      </w:r>
      <w:r w:rsidRPr="004F7F5B">
        <w:t xml:space="preserve">– </w:t>
      </w:r>
      <w:r w:rsidRPr="00EC0B38">
        <w:rPr>
          <w:rFonts w:eastAsia="Times New Roman"/>
          <w:kern w:val="0"/>
          <w:lang w:val="ru-RU" w:eastAsia="ru-RU"/>
        </w:rPr>
        <w:t xml:space="preserve">3500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w:t>
      </w:r>
      <w:r>
        <w:rPr>
          <w:rFonts w:eastAsia="Times New Roman"/>
          <w:kern w:val="0"/>
          <w:lang w:val="ru-RU" w:eastAsia="ru-RU"/>
        </w:rPr>
        <w:t>-699-59803-8 (в пер.)</w:t>
      </w:r>
      <w:r w:rsidRPr="00EC0B38">
        <w:rPr>
          <w:rFonts w:eastAsia="Times New Roman"/>
          <w:kern w:val="0"/>
          <w:lang w:val="ru-RU" w:eastAsia="ru-RU"/>
        </w:rPr>
        <w:t>.</w:t>
      </w:r>
    </w:p>
    <w:p w:rsidR="00A9129C" w:rsidRPr="00EC0B38" w:rsidRDefault="00A9129C" w:rsidP="00A9129C">
      <w:pPr>
        <w:widowControl/>
        <w:suppressAutoHyphens w:val="0"/>
        <w:ind w:left="720"/>
        <w:jc w:val="both"/>
        <w:rPr>
          <w:rFonts w:eastAsia="Times New Roman"/>
          <w:kern w:val="0"/>
          <w:lang w:val="ru-RU" w:eastAsia="ru-RU"/>
        </w:rPr>
      </w:pPr>
      <w:r w:rsidRPr="00EC0B38">
        <w:rPr>
          <w:rFonts w:eastAsia="Times New Roman"/>
          <w:kern w:val="0"/>
          <w:lang w:val="ru-RU" w:eastAsia="ru-RU"/>
        </w:rPr>
        <w:t>Фильм, снятый по этому роману, потряс человечество</w:t>
      </w:r>
      <w:r w:rsidRPr="00EC0B38">
        <w:rPr>
          <w:rFonts w:eastAsia="Times New Roman"/>
          <w:kern w:val="0"/>
          <w:lang w:val="ru-RU" w:eastAsia="ru-RU"/>
        </w:rPr>
        <w:softHyphen/>
      </w:r>
      <w:r>
        <w:rPr>
          <w:rFonts w:eastAsia="Times New Roman"/>
          <w:kern w:val="0"/>
          <w:lang w:val="ru-RU" w:eastAsia="ru-RU"/>
        </w:rPr>
        <w:t>.</w:t>
      </w:r>
    </w:p>
    <w:p w:rsidR="00A9129C"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Суперкубок - событие года в Америке. Чтобы увидеть решающий матч двух лучших футбольных команд, многие миллионы людей по всей стране прильнули к экранам телевизоров, а на стадионе в Новом Орлеане собрались 80 тысяч человек. Но Майкл Ландер пришел сюда для того, чтобы сыграть свою собственную, безумную игру. И начаться она должна... с убийства президента США. А закончиться - самым кровавым терактом в истории человечества. Ни один болельщик не должен покинуть стадион живым! И, кажется, никто и ничто не сможет помешать этим жутким планам. Как найти одиночку среди многотысячной толпы? И как определить, откуда исходит угроза? Легче отыскать иголку в стоге сена. А часы безжалостно отсчитывают секунды, оставшиеся до катастрофы...</w:t>
      </w:r>
    </w:p>
    <w:p w:rsidR="00A9129C"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84(7Сое)</w:t>
      </w:r>
    </w:p>
    <w:p w:rsidR="00A9129C" w:rsidRDefault="00A9129C" w:rsidP="00A9129C">
      <w:pPr>
        <w:widowControl/>
        <w:suppressAutoHyphens w:val="0"/>
        <w:ind w:left="720" w:firstLine="698"/>
        <w:jc w:val="both"/>
        <w:rPr>
          <w:rFonts w:eastAsia="Times New Roman"/>
          <w:b/>
          <w:bCs/>
          <w:kern w:val="0"/>
          <w:lang w:val="ru-RU" w:eastAsia="ru-RU"/>
        </w:rPr>
      </w:pPr>
      <w:r w:rsidRPr="004F0F64">
        <w:rPr>
          <w:rFonts w:eastAsia="Times New Roman"/>
          <w:b/>
          <w:bCs/>
          <w:kern w:val="0"/>
          <w:lang w:val="ru-RU" w:eastAsia="ru-RU"/>
        </w:rPr>
        <w:t>Х 21</w:t>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Харрис, Шарлин</w:t>
      </w:r>
      <w:r w:rsidRPr="004F0F64">
        <w:rPr>
          <w:rFonts w:eastAsia="Times New Roman"/>
          <w:kern w:val="0"/>
          <w:lang w:val="ru-RU" w:eastAsia="ru-RU"/>
        </w:rPr>
        <w:t xml:space="preserve"> (амер. писательница ; 1951-). </w:t>
      </w:r>
      <w:r>
        <w:rPr>
          <w:rFonts w:eastAsia="Times New Roman"/>
          <w:kern w:val="0"/>
          <w:lang w:val="ru-RU" w:eastAsia="ru-RU"/>
        </w:rPr>
        <w:t xml:space="preserve">   </w:t>
      </w:r>
      <w:r w:rsidRPr="004F0F64">
        <w:rPr>
          <w:rFonts w:eastAsia="Times New Roman"/>
          <w:kern w:val="0"/>
          <w:lang w:val="ru-RU" w:eastAsia="ru-RU"/>
        </w:rPr>
        <w:t xml:space="preserve">Окончательно мертв [Текст] : [фантаст. роман] : [16+] / Шарлин Харрис ; пер. с англ. М. Б. Левина. </w:t>
      </w:r>
      <w:r w:rsidRPr="004F7F5B">
        <w:t xml:space="preserve">– </w:t>
      </w:r>
      <w:r w:rsidRPr="004F0F64">
        <w:rPr>
          <w:rFonts w:eastAsia="Times New Roman"/>
          <w:kern w:val="0"/>
          <w:lang w:val="ru-RU" w:eastAsia="ru-RU"/>
        </w:rPr>
        <w:t xml:space="preserve">М. : АСТ ; М. : АСТ Москва, 2010. </w:t>
      </w:r>
      <w:r w:rsidRPr="004F7F5B">
        <w:t xml:space="preserve">– </w:t>
      </w:r>
      <w:r w:rsidRPr="004F0F64">
        <w:rPr>
          <w:rFonts w:eastAsia="Times New Roman"/>
          <w:kern w:val="0"/>
          <w:lang w:val="ru-RU" w:eastAsia="ru-RU"/>
        </w:rPr>
        <w:t xml:space="preserve">445, [3] с. ; 17 см. </w:t>
      </w:r>
      <w:r w:rsidRPr="004F7F5B">
        <w:t xml:space="preserve">– </w:t>
      </w:r>
      <w:r w:rsidRPr="004F0F64">
        <w:rPr>
          <w:rFonts w:eastAsia="Times New Roman"/>
          <w:kern w:val="0"/>
          <w:lang w:val="ru-RU" w:eastAsia="ru-RU"/>
        </w:rPr>
        <w:t xml:space="preserve">5000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 xml:space="preserve">978-5-17-062576-5 (АСТ) (в пер.).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978-5-403-02599-7 (АСТ Москва)</w:t>
      </w:r>
      <w:r>
        <w:rPr>
          <w:rFonts w:eastAsia="Times New Roman"/>
          <w:kern w:val="0"/>
          <w:lang w:val="ru-RU" w:eastAsia="ru-RU"/>
        </w:rPr>
        <w:t>.</w:t>
      </w:r>
    </w:p>
    <w:p w:rsidR="00A9129C" w:rsidRPr="004F0F64" w:rsidRDefault="00A9129C" w:rsidP="00A9129C">
      <w:pPr>
        <w:widowControl/>
        <w:suppressAutoHyphens w:val="0"/>
        <w:ind w:left="720"/>
        <w:jc w:val="both"/>
        <w:rPr>
          <w:rFonts w:eastAsia="Times New Roman"/>
          <w:kern w:val="0"/>
          <w:lang w:val="ru-RU" w:eastAsia="ru-RU"/>
        </w:rPr>
      </w:pPr>
      <w:r w:rsidRPr="004F0F64">
        <w:rPr>
          <w:rFonts w:eastAsia="Times New Roman"/>
          <w:kern w:val="0"/>
          <w:lang w:val="ru-RU" w:eastAsia="ru-RU"/>
        </w:rPr>
        <w:t>Цикл "Вампирские тайны" ; Кн. 6</w:t>
      </w:r>
      <w:r w:rsidRPr="004F0F64">
        <w:rPr>
          <w:rFonts w:eastAsia="Times New Roman"/>
          <w:kern w:val="0"/>
          <w:lang w:val="ru-RU" w:eastAsia="ru-RU"/>
        </w:rPr>
        <w:softHyphen/>
      </w:r>
      <w:r>
        <w:rPr>
          <w:rFonts w:eastAsia="Times New Roman"/>
          <w:kern w:val="0"/>
          <w:lang w:val="ru-RU" w:eastAsia="ru-RU"/>
        </w:rPr>
        <w:t>.</w:t>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lastRenderedPageBreak/>
        <w:t xml:space="preserve">Аннотация: </w:t>
      </w:r>
      <w:r w:rsidRPr="004F0F64">
        <w:rPr>
          <w:rFonts w:eastAsia="Times New Roman"/>
          <w:kern w:val="0"/>
          <w:lang w:val="ru-RU" w:eastAsia="ru-RU"/>
        </w:rPr>
        <w:t>Телепатка Сьюки. Частный детектив, расследующий преступления в общинах “порождений Тьмы” - оборотней, вампиров, черных магов, жрецов вуду и прочей экзотической нечисти, осевшей в “готском раю” - Французском квартале Нью-Орлеана. Но на сей раз Сьюки предстоит разгадать тайну гибели собственной кузины Хедли... Кто же осмелился убить всевластную фаворитку самой королевы вампиров Нью-Орлеана? Известные враги “аристократов ночи” - вервольфы? Очередной взбесившийся охотник на вампиров? Ревнивый супруг королевы? Или кто-то еще? Чем дальше расследование - тем более странные и опасные события происходят вокруг нее. На жизнь ее снова и снова покушаются оборотни. У самых дверей ее дома кто-то убивает демона. Вопрос только - как это связано с делом об убийстве кузины Хедли? Возможно, Сьюки просто дают понять, что расследование стоит прекратить, пока не поздно?</w:t>
      </w:r>
    </w:p>
    <w:p w:rsidR="00A9129C" w:rsidRPr="004F0F64"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84(7Сое)</w:t>
      </w:r>
    </w:p>
    <w:p w:rsidR="00A9129C" w:rsidRDefault="00A9129C" w:rsidP="00A9129C">
      <w:pPr>
        <w:widowControl/>
        <w:suppressAutoHyphens w:val="0"/>
        <w:ind w:left="720" w:firstLine="698"/>
        <w:jc w:val="both"/>
        <w:rPr>
          <w:rFonts w:eastAsia="Times New Roman"/>
          <w:b/>
          <w:bCs/>
          <w:kern w:val="0"/>
          <w:lang w:val="ru-RU" w:eastAsia="ru-RU"/>
        </w:rPr>
      </w:pPr>
      <w:r w:rsidRPr="004F0F64">
        <w:rPr>
          <w:rFonts w:eastAsia="Times New Roman"/>
          <w:b/>
          <w:bCs/>
          <w:kern w:val="0"/>
          <w:lang w:val="ru-RU" w:eastAsia="ru-RU"/>
        </w:rPr>
        <w:t>Х 21</w:t>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Харрис, Шарлин</w:t>
      </w:r>
      <w:r w:rsidRPr="004F0F64">
        <w:rPr>
          <w:rFonts w:eastAsia="Times New Roman"/>
          <w:kern w:val="0"/>
          <w:lang w:val="ru-RU" w:eastAsia="ru-RU"/>
        </w:rPr>
        <w:t xml:space="preserve"> (амер. писательница ; 1951-). </w:t>
      </w:r>
      <w:r>
        <w:rPr>
          <w:rFonts w:eastAsia="Times New Roman"/>
          <w:kern w:val="0"/>
          <w:lang w:val="ru-RU" w:eastAsia="ru-RU"/>
        </w:rPr>
        <w:t xml:space="preserve">   </w:t>
      </w:r>
      <w:r w:rsidRPr="004F0F64">
        <w:rPr>
          <w:rFonts w:eastAsia="Times New Roman"/>
          <w:kern w:val="0"/>
          <w:lang w:val="ru-RU" w:eastAsia="ru-RU"/>
        </w:rPr>
        <w:t xml:space="preserve">Сплошь мертвецы [Текст] : [фантаст. роман] : [16+] / Шарлин Харрис ; пер. с англ. М. Б. Левина. </w:t>
      </w:r>
      <w:r w:rsidRPr="004F7F5B">
        <w:t xml:space="preserve">– </w:t>
      </w:r>
      <w:r w:rsidRPr="004F0F64">
        <w:rPr>
          <w:rFonts w:eastAsia="Times New Roman"/>
          <w:kern w:val="0"/>
          <w:lang w:val="ru-RU" w:eastAsia="ru-RU"/>
        </w:rPr>
        <w:t xml:space="preserve">М. : АСТ ; М. : АСТ Москва, 2010. </w:t>
      </w:r>
      <w:r w:rsidRPr="004F7F5B">
        <w:t xml:space="preserve">– </w:t>
      </w:r>
      <w:r w:rsidRPr="004F0F64">
        <w:rPr>
          <w:rFonts w:eastAsia="Times New Roman"/>
          <w:kern w:val="0"/>
          <w:lang w:val="ru-RU" w:eastAsia="ru-RU"/>
        </w:rPr>
        <w:t xml:space="preserve">318, [2] с. ; 17 см. </w:t>
      </w:r>
      <w:r w:rsidRPr="004F7F5B">
        <w:t xml:space="preserve">– </w:t>
      </w:r>
      <w:r w:rsidRPr="004F0F64">
        <w:rPr>
          <w:rFonts w:eastAsia="Times New Roman"/>
          <w:kern w:val="0"/>
          <w:lang w:val="ru-RU" w:eastAsia="ru-RU"/>
        </w:rPr>
        <w:t xml:space="preserve">5000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 xml:space="preserve">978-5-17-062834-6 (АСТ) (в пер.).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978-5-403-02733-5 (АСТ Москва)</w:t>
      </w:r>
      <w:r>
        <w:rPr>
          <w:rFonts w:eastAsia="Times New Roman"/>
          <w:kern w:val="0"/>
          <w:lang w:val="ru-RU" w:eastAsia="ru-RU"/>
        </w:rPr>
        <w:t>.</w:t>
      </w:r>
    </w:p>
    <w:p w:rsidR="00A9129C" w:rsidRPr="004F0F64" w:rsidRDefault="00A9129C" w:rsidP="00A9129C">
      <w:pPr>
        <w:widowControl/>
        <w:suppressAutoHyphens w:val="0"/>
        <w:ind w:left="720"/>
        <w:jc w:val="both"/>
        <w:rPr>
          <w:rFonts w:eastAsia="Times New Roman"/>
          <w:kern w:val="0"/>
          <w:lang w:val="ru-RU" w:eastAsia="ru-RU"/>
        </w:rPr>
      </w:pPr>
      <w:r w:rsidRPr="004F0F64">
        <w:rPr>
          <w:rFonts w:eastAsia="Times New Roman"/>
          <w:kern w:val="0"/>
          <w:lang w:val="ru-RU" w:eastAsia="ru-RU"/>
        </w:rPr>
        <w:t>Цикл "Вампирские тайны" ; Кн. 7</w:t>
      </w:r>
      <w:r w:rsidRPr="004F0F64">
        <w:rPr>
          <w:rFonts w:eastAsia="Times New Roman"/>
          <w:kern w:val="0"/>
          <w:lang w:val="ru-RU" w:eastAsia="ru-RU"/>
        </w:rPr>
        <w:softHyphen/>
      </w:r>
      <w:r>
        <w:rPr>
          <w:rFonts w:eastAsia="Times New Roman"/>
          <w:kern w:val="0"/>
          <w:lang w:val="ru-RU" w:eastAsia="ru-RU"/>
        </w:rPr>
        <w:t>.</w:t>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Телепатка Сьюки. Частный детектив, расследующий преступления в общинах "порождений Тьмы" - вампиров, оборотней, черных магов, жрецов вуду и прочей нечисти, осевшей в "готском раю" - Французском квартале Нью-Орлеана. На этот раз Сьюки отправляется на Север - на общий сбор вампиров, где должен состояться суд над Софией-Анной Леклерк, "королевой" кровопийц Луизианы, обвиняемой в смерти своего супруга и соправителя. Она уверена, что сможет доказать невиновность Соффи-Анны, - но совершенно не готова к тому, что ждет ее на берегах озера Мичиган. Потому что собрание и суд внезапно превращаются в сцену кровавого театра, где разыгрывается драма об убийствах. Таинственный преступник снова и снова исчезает без следа, оставляя за собой трупы "ночных охотников". Кто он - и как его остановить? Сьюки вынуждена начать собственное расследование...</w:t>
      </w:r>
    </w:p>
    <w:p w:rsidR="00A9129C" w:rsidRPr="004F0F64"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84(7Сое)</w:t>
      </w:r>
    </w:p>
    <w:p w:rsidR="00A9129C" w:rsidRDefault="00A9129C" w:rsidP="00A9129C">
      <w:pPr>
        <w:widowControl/>
        <w:suppressAutoHyphens w:val="0"/>
        <w:ind w:left="720" w:firstLine="698"/>
        <w:jc w:val="both"/>
        <w:rPr>
          <w:rFonts w:eastAsia="Times New Roman"/>
          <w:b/>
          <w:bCs/>
          <w:kern w:val="0"/>
          <w:lang w:val="ru-RU" w:eastAsia="ru-RU"/>
        </w:rPr>
      </w:pPr>
      <w:r w:rsidRPr="004F0F64">
        <w:rPr>
          <w:rFonts w:eastAsia="Times New Roman"/>
          <w:b/>
          <w:bCs/>
          <w:kern w:val="0"/>
          <w:lang w:val="ru-RU" w:eastAsia="ru-RU"/>
        </w:rPr>
        <w:t>Х 21</w:t>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Харрис, Шарлин</w:t>
      </w:r>
      <w:r w:rsidRPr="004F0F64">
        <w:rPr>
          <w:rFonts w:eastAsia="Times New Roman"/>
          <w:kern w:val="0"/>
          <w:lang w:val="ru-RU" w:eastAsia="ru-RU"/>
        </w:rPr>
        <w:t xml:space="preserve"> (амер. писательница ; 1951-). </w:t>
      </w:r>
      <w:r>
        <w:rPr>
          <w:rFonts w:eastAsia="Times New Roman"/>
          <w:kern w:val="0"/>
          <w:lang w:val="ru-RU" w:eastAsia="ru-RU"/>
        </w:rPr>
        <w:t xml:space="preserve">   </w:t>
      </w:r>
      <w:r w:rsidRPr="004F0F64">
        <w:rPr>
          <w:rFonts w:eastAsia="Times New Roman"/>
          <w:kern w:val="0"/>
          <w:lang w:val="ru-RU" w:eastAsia="ru-RU"/>
        </w:rPr>
        <w:t xml:space="preserve">Хуже, чем мертв [Текст] : [фантаст. роман] : [16+] / Шарлин Харрис ; пер. с англ. М. Б. Левина. </w:t>
      </w:r>
      <w:r w:rsidRPr="004F7F5B">
        <w:t xml:space="preserve">– </w:t>
      </w:r>
      <w:r w:rsidRPr="004F0F64">
        <w:rPr>
          <w:rFonts w:eastAsia="Times New Roman"/>
          <w:kern w:val="0"/>
          <w:lang w:val="ru-RU" w:eastAsia="ru-RU"/>
        </w:rPr>
        <w:t xml:space="preserve">М. : АСТ ; М. : АСТ Москва, 2010. </w:t>
      </w:r>
      <w:r w:rsidRPr="004F7F5B">
        <w:t xml:space="preserve">– </w:t>
      </w:r>
      <w:r w:rsidRPr="004F0F64">
        <w:rPr>
          <w:rFonts w:eastAsia="Times New Roman"/>
          <w:kern w:val="0"/>
          <w:lang w:val="ru-RU" w:eastAsia="ru-RU"/>
        </w:rPr>
        <w:t xml:space="preserve">382, [2] с. ; 17 см. </w:t>
      </w:r>
      <w:r w:rsidRPr="004F7F5B">
        <w:t xml:space="preserve">– </w:t>
      </w:r>
      <w:r w:rsidRPr="004F0F64">
        <w:rPr>
          <w:rFonts w:eastAsia="Times New Roman"/>
          <w:kern w:val="0"/>
          <w:lang w:val="ru-RU" w:eastAsia="ru-RU"/>
        </w:rPr>
        <w:t xml:space="preserve">5000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 xml:space="preserve">978-5-17-060364-0 (АСТ) (в пер.).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978-5-403-02987-2 (АСТ Москва)</w:t>
      </w:r>
      <w:r>
        <w:rPr>
          <w:rFonts w:eastAsia="Times New Roman"/>
          <w:kern w:val="0"/>
          <w:lang w:val="ru-RU" w:eastAsia="ru-RU"/>
        </w:rPr>
        <w:t>.</w:t>
      </w:r>
    </w:p>
    <w:p w:rsidR="00A9129C" w:rsidRPr="004F0F64" w:rsidRDefault="00A9129C" w:rsidP="00A9129C">
      <w:pPr>
        <w:widowControl/>
        <w:suppressAutoHyphens w:val="0"/>
        <w:ind w:left="720"/>
        <w:jc w:val="both"/>
        <w:rPr>
          <w:rFonts w:eastAsia="Times New Roman"/>
          <w:kern w:val="0"/>
          <w:lang w:val="ru-RU" w:eastAsia="ru-RU"/>
        </w:rPr>
      </w:pPr>
      <w:r w:rsidRPr="004F0F64">
        <w:rPr>
          <w:rFonts w:eastAsia="Times New Roman"/>
          <w:kern w:val="0"/>
          <w:lang w:val="ru-RU" w:eastAsia="ru-RU"/>
        </w:rPr>
        <w:t>Цикл "Вампирские тайны" ; Кн. 8</w:t>
      </w:r>
      <w:r w:rsidRPr="004F0F64">
        <w:rPr>
          <w:rFonts w:eastAsia="Times New Roman"/>
          <w:kern w:val="0"/>
          <w:lang w:val="ru-RU" w:eastAsia="ru-RU"/>
        </w:rPr>
        <w:softHyphen/>
      </w:r>
      <w:r>
        <w:rPr>
          <w:rFonts w:eastAsia="Times New Roman"/>
          <w:kern w:val="0"/>
          <w:lang w:val="ru-RU" w:eastAsia="ru-RU"/>
        </w:rPr>
        <w:t>.</w:t>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Телепатка Сьюки. Частный детектив, расследующий преступления в общинах "порождений Тьмы" - вампиров, оборотней, черных магов, жрецов вуду и прочей нечисти, осевшей в "готском раю" - Французском квартале Нью-Орлеана. На этот раз Сьюки, чудом уцелевшая в очередной передряге, собирается "завязать" с профессией детектива - и вернуться к относительно мирной жизни официантки в стильном вампирском баре. Но однажды все изменяется... Исчезает ее возлюбленный - оборотень Квинн. Более того, она не чувствует больше мысленной связи с ним. Это значит - пришла беда. И, чтобы предотвратить ее и спасти Квинна, Сьюки предстоит окунуться в хаос войны, в которой собираются принять участие все племена оборотней - и все вампирские кланы. Здесь каждый сам выбирает себе союзников. На чьей же стороне будет сражаться Сьюки?</w:t>
      </w:r>
    </w:p>
    <w:p w:rsidR="00A9129C" w:rsidRPr="004F0F64"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84(4Вел)</w:t>
      </w:r>
    </w:p>
    <w:p w:rsidR="00A9129C" w:rsidRDefault="00A9129C" w:rsidP="00A9129C">
      <w:pPr>
        <w:widowControl/>
        <w:suppressAutoHyphens w:val="0"/>
        <w:ind w:left="720" w:firstLine="698"/>
        <w:jc w:val="both"/>
        <w:rPr>
          <w:rFonts w:eastAsia="Times New Roman"/>
          <w:b/>
          <w:bCs/>
          <w:kern w:val="0"/>
          <w:lang w:val="ru-RU" w:eastAsia="ru-RU"/>
        </w:rPr>
      </w:pPr>
      <w:r w:rsidRPr="00EC0B38">
        <w:rPr>
          <w:rFonts w:eastAsia="Times New Roman"/>
          <w:b/>
          <w:bCs/>
          <w:kern w:val="0"/>
          <w:lang w:val="ru-RU" w:eastAsia="ru-RU"/>
        </w:rPr>
        <w:lastRenderedPageBreak/>
        <w:t>Х 70</w:t>
      </w:r>
    </w:p>
    <w:p w:rsidR="00A9129C" w:rsidRPr="00EC0B38"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Хокинс, Пола</w:t>
      </w:r>
      <w:r w:rsidRPr="00EC0B38">
        <w:rPr>
          <w:rFonts w:eastAsia="Times New Roman"/>
          <w:kern w:val="0"/>
          <w:lang w:val="ru-RU" w:eastAsia="ru-RU"/>
        </w:rPr>
        <w:t xml:space="preserve"> (британская журналистка, писательница ; 1972-). </w:t>
      </w:r>
      <w:r>
        <w:rPr>
          <w:rFonts w:eastAsia="Times New Roman"/>
          <w:kern w:val="0"/>
          <w:lang w:val="ru-RU" w:eastAsia="ru-RU"/>
        </w:rPr>
        <w:t xml:space="preserve">   </w:t>
      </w:r>
      <w:r w:rsidRPr="00EC0B38">
        <w:rPr>
          <w:rFonts w:eastAsia="Times New Roman"/>
          <w:kern w:val="0"/>
          <w:lang w:val="ru-RU" w:eastAsia="ru-RU"/>
        </w:rPr>
        <w:t xml:space="preserve">Девушка в поезде [Текст] : [роман] : [16+] / Пола Хокинс ; пер. с англ. В. В. Антонова ; дар. В.Д. Черевик. </w:t>
      </w:r>
      <w:r w:rsidRPr="004F7F5B">
        <w:t xml:space="preserve">– </w:t>
      </w:r>
      <w:r w:rsidRPr="00EC0B38">
        <w:rPr>
          <w:rFonts w:eastAsia="Times New Roman"/>
          <w:kern w:val="0"/>
          <w:lang w:val="ru-RU" w:eastAsia="ru-RU"/>
        </w:rPr>
        <w:t xml:space="preserve">М. : АСТ, 2016. </w:t>
      </w:r>
      <w:r w:rsidRPr="004F7F5B">
        <w:t xml:space="preserve">– </w:t>
      </w:r>
      <w:r w:rsidRPr="00EC0B38">
        <w:rPr>
          <w:rFonts w:eastAsia="Times New Roman"/>
          <w:kern w:val="0"/>
          <w:lang w:val="ru-RU" w:eastAsia="ru-RU"/>
        </w:rPr>
        <w:t xml:space="preserve">381, [3] с. ; 21 см. </w:t>
      </w:r>
      <w:r w:rsidRPr="004F7F5B">
        <w:t xml:space="preserve">– </w:t>
      </w:r>
      <w:r w:rsidRPr="00EC0B38">
        <w:rPr>
          <w:rFonts w:eastAsia="Times New Roman"/>
          <w:kern w:val="0"/>
          <w:lang w:val="ru-RU" w:eastAsia="ru-RU"/>
        </w:rPr>
        <w:t xml:space="preserve">(Психологический триллер) (Детектив: новый уровень). </w:t>
      </w:r>
      <w:r w:rsidRPr="004F7F5B">
        <w:t xml:space="preserve">– </w:t>
      </w:r>
      <w:r w:rsidRPr="00EC0B38">
        <w:rPr>
          <w:rFonts w:eastAsia="Times New Roman"/>
          <w:kern w:val="0"/>
          <w:lang w:val="ru-RU" w:eastAsia="ru-RU"/>
        </w:rPr>
        <w:t xml:space="preserve">25000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978-5-17-095179-6 (в пер.)</w:t>
      </w:r>
      <w:r w:rsidRPr="00EC0B38">
        <w:rPr>
          <w:rFonts w:eastAsia="Times New Roman"/>
          <w:kern w:val="0"/>
          <w:lang w:val="ru-RU" w:eastAsia="ru-RU"/>
        </w:rPr>
        <w:softHyphen/>
      </w:r>
      <w:r>
        <w:rPr>
          <w:rFonts w:eastAsia="Times New Roman"/>
          <w:kern w:val="0"/>
          <w:lang w:val="ru-RU" w:eastAsia="ru-RU"/>
        </w:rPr>
        <w:t>.</w:t>
      </w:r>
    </w:p>
    <w:p w:rsidR="00A9129C" w:rsidRDefault="00A9129C" w:rsidP="00A9129C">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Джесс и Джейсон. Такие имена дала Рейчел "безупречным" супругам, за жизнью которых она день за днем наблюдает из окна электрички. У них, похоже, есть все, чего совсем недавно лишилась сама Рейчел, - любовь, счастье, благополучие... Но однажды, проезжая мимо, она видит, как в дворике коттеджа, где живут Джесс и Джейсон, происходит нечто странное, загадочное, шокирующее. Всего минута - и поезд опять трогается, но этого достаточно, чтобы идеальная картинка исчезла навсегда. А потом - Джесс пропадает. И Рейчел понимает, что только она, возможно, способна разгадать тайну ее исчезновения. Что делать? Примет ли полиция ее показания всерьез? И надо ли вообще ей вмешиваться в чужую жизнь?</w:t>
      </w:r>
    </w:p>
    <w:p w:rsidR="00A9129C"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Pr>
          <w:rFonts w:eastAsia="Times New Roman"/>
          <w:b/>
          <w:bCs/>
          <w:kern w:val="0"/>
          <w:lang w:val="ru-RU" w:eastAsia="ru-RU"/>
        </w:rPr>
        <w:t>8</w:t>
      </w:r>
      <w:r w:rsidRPr="004F0F64">
        <w:rPr>
          <w:rFonts w:eastAsia="Times New Roman"/>
          <w:b/>
          <w:bCs/>
          <w:kern w:val="0"/>
          <w:lang w:val="ru-RU" w:eastAsia="ru-RU"/>
        </w:rPr>
        <w:t>4(7Сое)</w:t>
      </w:r>
    </w:p>
    <w:p w:rsidR="00A9129C" w:rsidRDefault="00A9129C" w:rsidP="00A9129C">
      <w:pPr>
        <w:widowControl/>
        <w:suppressAutoHyphens w:val="0"/>
        <w:ind w:left="720" w:firstLine="698"/>
        <w:jc w:val="both"/>
        <w:rPr>
          <w:rFonts w:eastAsia="Times New Roman"/>
          <w:b/>
          <w:bCs/>
          <w:kern w:val="0"/>
          <w:lang w:val="ru-RU" w:eastAsia="ru-RU"/>
        </w:rPr>
      </w:pPr>
      <w:r w:rsidRPr="004F0F64">
        <w:rPr>
          <w:rFonts w:eastAsia="Times New Roman"/>
          <w:b/>
          <w:bCs/>
          <w:kern w:val="0"/>
          <w:lang w:val="ru-RU" w:eastAsia="ru-RU"/>
        </w:rPr>
        <w:t>Х 99</w:t>
      </w:r>
    </w:p>
    <w:p w:rsidR="00A9129C" w:rsidRPr="004F0F64"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Хэммет, Дешилл</w:t>
      </w:r>
      <w:r w:rsidRPr="004F0F64">
        <w:rPr>
          <w:rFonts w:eastAsia="Times New Roman"/>
          <w:kern w:val="0"/>
          <w:lang w:val="ru-RU" w:eastAsia="ru-RU"/>
        </w:rPr>
        <w:t xml:space="preserve"> (амер. писатель, критик, один из основателей субжанра "нуар" ; 1894-1961). </w:t>
      </w:r>
      <w:r>
        <w:rPr>
          <w:rFonts w:eastAsia="Times New Roman"/>
          <w:kern w:val="0"/>
          <w:lang w:val="ru-RU" w:eastAsia="ru-RU"/>
        </w:rPr>
        <w:t xml:space="preserve">   </w:t>
      </w:r>
      <w:r w:rsidRPr="004F0F64">
        <w:rPr>
          <w:rFonts w:eastAsia="Times New Roman"/>
          <w:kern w:val="0"/>
          <w:lang w:val="ru-RU" w:eastAsia="ru-RU"/>
        </w:rPr>
        <w:t xml:space="preserve">Проклятие Дейнов : [детектив. романы] : [пер. с англ.] : [16+] / Дэшил Хэммет ; сост. и авт. предисл. В. И. Жариков. </w:t>
      </w:r>
      <w:r w:rsidRPr="004F7F5B">
        <w:t xml:space="preserve">– </w:t>
      </w:r>
      <w:r w:rsidRPr="004F0F64">
        <w:rPr>
          <w:rFonts w:eastAsia="Times New Roman"/>
          <w:kern w:val="0"/>
          <w:lang w:val="ru-RU" w:eastAsia="ru-RU"/>
        </w:rPr>
        <w:t xml:space="preserve">Минск : МОКА-ИМИДЖ, 1992. </w:t>
      </w:r>
      <w:r w:rsidRPr="004F7F5B">
        <w:t xml:space="preserve">– </w:t>
      </w:r>
      <w:r w:rsidRPr="004F0F64">
        <w:rPr>
          <w:rFonts w:eastAsia="Times New Roman"/>
          <w:kern w:val="0"/>
          <w:lang w:val="ru-RU" w:eastAsia="ru-RU"/>
        </w:rPr>
        <w:t xml:space="preserve">606, [2] с. ; 21 см. </w:t>
      </w:r>
      <w:r w:rsidRPr="004F7F5B">
        <w:t xml:space="preserve">– </w:t>
      </w:r>
      <w:r w:rsidRPr="004F0F64">
        <w:rPr>
          <w:rFonts w:eastAsia="Times New Roman"/>
          <w:kern w:val="0"/>
          <w:lang w:val="ru-RU" w:eastAsia="ru-RU"/>
        </w:rPr>
        <w:t xml:space="preserve">(Гангстерский детектив ; т. 1). </w:t>
      </w:r>
      <w:r w:rsidRPr="004F7F5B">
        <w:t xml:space="preserve">– </w:t>
      </w:r>
      <w:r w:rsidRPr="004F0F64">
        <w:rPr>
          <w:rFonts w:eastAsia="Times New Roman"/>
          <w:kern w:val="0"/>
          <w:lang w:val="ru-RU" w:eastAsia="ru-RU"/>
        </w:rPr>
        <w:t xml:space="preserve">250000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5</w:t>
      </w:r>
      <w:r>
        <w:rPr>
          <w:rFonts w:eastAsia="Times New Roman"/>
          <w:kern w:val="0"/>
          <w:lang w:val="ru-RU" w:eastAsia="ru-RU"/>
        </w:rPr>
        <w:t>-86728-010-1 (в пер.)</w:t>
      </w:r>
      <w:r w:rsidRPr="004F0F64">
        <w:rPr>
          <w:rFonts w:eastAsia="Times New Roman"/>
          <w:kern w:val="0"/>
          <w:lang w:val="ru-RU" w:eastAsia="ru-RU"/>
        </w:rPr>
        <w:t>.</w:t>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В первый том серии "Гангстерский детектив" включены три романа Дэшила Хэммета (1894-1961 гг.), родоначальника американского "крутого", или "гангстерского" детектива. Это "Кровавая жатва" (1929 г.), "Проклятие Дейнов" (1929 г.) и "Мальтийский сокол" (1930 г.). Для старшего школьного возраста.</w:t>
      </w:r>
    </w:p>
    <w:p w:rsidR="00A9129C" w:rsidRDefault="00A9129C" w:rsidP="00A9129C">
      <w:pPr>
        <w:widowControl/>
        <w:suppressAutoHyphens w:val="0"/>
        <w:ind w:left="720" w:firstLine="698"/>
        <w:jc w:val="both"/>
        <w:rPr>
          <w:rFonts w:eastAsia="Times New Roman"/>
          <w:b/>
          <w:bCs/>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84(4Авс)</w:t>
      </w:r>
    </w:p>
    <w:p w:rsidR="00A9129C" w:rsidRDefault="00A9129C" w:rsidP="00A9129C">
      <w:pPr>
        <w:widowControl/>
        <w:suppressAutoHyphens w:val="0"/>
        <w:ind w:left="720" w:firstLine="698"/>
        <w:jc w:val="both"/>
        <w:rPr>
          <w:rFonts w:eastAsia="Times New Roman"/>
          <w:b/>
          <w:bCs/>
          <w:kern w:val="0"/>
          <w:lang w:val="ru-RU" w:eastAsia="ru-RU"/>
        </w:rPr>
      </w:pPr>
      <w:r w:rsidRPr="004F0F64">
        <w:rPr>
          <w:rFonts w:eastAsia="Times New Roman"/>
          <w:b/>
          <w:bCs/>
          <w:kern w:val="0"/>
          <w:lang w:val="ru-RU" w:eastAsia="ru-RU"/>
        </w:rPr>
        <w:t>Ц 26</w:t>
      </w:r>
    </w:p>
    <w:p w:rsidR="00A9129C" w:rsidRPr="004F0F64"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Цвейг, Стефан</w:t>
      </w:r>
      <w:r w:rsidRPr="004F0F64">
        <w:rPr>
          <w:rFonts w:eastAsia="Times New Roman"/>
          <w:kern w:val="0"/>
          <w:lang w:val="ru-RU" w:eastAsia="ru-RU"/>
        </w:rPr>
        <w:t xml:space="preserve"> (австр. писатель, журналист ; 1881-1942). </w:t>
      </w:r>
      <w:r>
        <w:rPr>
          <w:rFonts w:eastAsia="Times New Roman"/>
          <w:kern w:val="0"/>
          <w:lang w:val="ru-RU" w:eastAsia="ru-RU"/>
        </w:rPr>
        <w:t xml:space="preserve">   </w:t>
      </w:r>
      <w:r w:rsidRPr="004F0F64">
        <w:rPr>
          <w:rFonts w:eastAsia="Times New Roman"/>
          <w:kern w:val="0"/>
          <w:lang w:val="ru-RU" w:eastAsia="ru-RU"/>
        </w:rPr>
        <w:t xml:space="preserve">Двадцать четыре часа из жизни женщины [Текст] : [новеллы] : [пер. с нем.] : [16+] / Стефан Цвейг. </w:t>
      </w:r>
      <w:r w:rsidRPr="004F7F5B">
        <w:t xml:space="preserve">– </w:t>
      </w:r>
      <w:r w:rsidRPr="004F0F64">
        <w:rPr>
          <w:rFonts w:eastAsia="Times New Roman"/>
          <w:kern w:val="0"/>
          <w:lang w:val="ru-RU" w:eastAsia="ru-RU"/>
        </w:rPr>
        <w:t xml:space="preserve">М. : Эксмо, 2010. </w:t>
      </w:r>
      <w:r w:rsidRPr="004F7F5B">
        <w:t xml:space="preserve">– </w:t>
      </w:r>
      <w:r w:rsidRPr="004F0F64">
        <w:rPr>
          <w:rFonts w:eastAsia="Times New Roman"/>
          <w:kern w:val="0"/>
          <w:lang w:val="ru-RU" w:eastAsia="ru-RU"/>
        </w:rPr>
        <w:t xml:space="preserve">317, [3] с. ; 21 см. </w:t>
      </w:r>
      <w:r w:rsidRPr="004F7F5B">
        <w:t xml:space="preserve">– </w:t>
      </w:r>
      <w:r w:rsidRPr="004F0F64">
        <w:rPr>
          <w:rFonts w:eastAsia="Times New Roman"/>
          <w:kern w:val="0"/>
          <w:lang w:val="ru-RU" w:eastAsia="ru-RU"/>
        </w:rPr>
        <w:t xml:space="preserve">(Современные и классические бестселлеры) (Я люблю читать).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978-5-699-37267-6 (в пер.)</w:t>
      </w:r>
      <w:r w:rsidRPr="004F0F64">
        <w:rPr>
          <w:rFonts w:eastAsia="Times New Roman"/>
          <w:kern w:val="0"/>
          <w:lang w:val="ru-RU" w:eastAsia="ru-RU"/>
        </w:rPr>
        <w:softHyphen/>
      </w:r>
      <w:r>
        <w:rPr>
          <w:rFonts w:eastAsia="Times New Roman"/>
          <w:kern w:val="0"/>
          <w:lang w:val="ru-RU" w:eastAsia="ru-RU"/>
        </w:rPr>
        <w:t>.</w:t>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Новеллы Цвейга увлекательны по сюжетам, полны драматического накала и напряжения. Писатель не устает убеждать в том, насколько беззащитно человеческое сердце, как превратны людские судьбы, на какие свершения, а порой преступления толкает человека страсть.</w:t>
      </w:r>
    </w:p>
    <w:p w:rsidR="00A9129C"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84(7Сое)</w:t>
      </w:r>
    </w:p>
    <w:p w:rsidR="00A9129C" w:rsidRDefault="00A9129C" w:rsidP="00A9129C">
      <w:pPr>
        <w:widowControl/>
        <w:suppressAutoHyphens w:val="0"/>
        <w:ind w:left="720" w:firstLine="698"/>
        <w:jc w:val="both"/>
        <w:rPr>
          <w:rFonts w:eastAsia="Times New Roman"/>
          <w:b/>
          <w:bCs/>
          <w:kern w:val="0"/>
          <w:lang w:val="ru-RU" w:eastAsia="ru-RU"/>
        </w:rPr>
      </w:pPr>
      <w:r w:rsidRPr="004F0F64">
        <w:rPr>
          <w:rFonts w:eastAsia="Times New Roman"/>
          <w:b/>
          <w:bCs/>
          <w:kern w:val="0"/>
          <w:lang w:val="ru-RU" w:eastAsia="ru-RU"/>
        </w:rPr>
        <w:t>Ч-18</w:t>
      </w:r>
    </w:p>
    <w:p w:rsidR="00A9129C" w:rsidRPr="004F0F64"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Чандлер, Реймонд</w:t>
      </w:r>
      <w:r w:rsidRPr="004F0F64">
        <w:rPr>
          <w:rFonts w:eastAsia="Times New Roman"/>
          <w:kern w:val="0"/>
          <w:lang w:val="ru-RU" w:eastAsia="ru-RU"/>
        </w:rPr>
        <w:t xml:space="preserve"> (амер. писатель, критик ; 1888-1959). </w:t>
      </w:r>
      <w:r>
        <w:rPr>
          <w:rFonts w:eastAsia="Times New Roman"/>
          <w:kern w:val="0"/>
          <w:lang w:val="ru-RU" w:eastAsia="ru-RU"/>
        </w:rPr>
        <w:t xml:space="preserve">   </w:t>
      </w:r>
      <w:r w:rsidRPr="004F0F64">
        <w:rPr>
          <w:rFonts w:eastAsia="Times New Roman"/>
          <w:kern w:val="0"/>
          <w:lang w:val="ru-RU" w:eastAsia="ru-RU"/>
        </w:rPr>
        <w:t xml:space="preserve">Прощай, красотка : [детектив. романы, рассказ] : [пер. с англ.] : [16+] / Реймонд Чандлер ; сост. и авт. предисл. В. И. Жариков. </w:t>
      </w:r>
      <w:r w:rsidRPr="004F7F5B">
        <w:t xml:space="preserve">– </w:t>
      </w:r>
      <w:r w:rsidRPr="004F0F64">
        <w:rPr>
          <w:rFonts w:eastAsia="Times New Roman"/>
          <w:kern w:val="0"/>
          <w:lang w:val="ru-RU" w:eastAsia="ru-RU"/>
        </w:rPr>
        <w:t xml:space="preserve">Минск : МОКА-ИМИДЖ, 1992. </w:t>
      </w:r>
      <w:r w:rsidRPr="004F7F5B">
        <w:t xml:space="preserve">– </w:t>
      </w:r>
      <w:r w:rsidRPr="004F0F64">
        <w:rPr>
          <w:rFonts w:eastAsia="Times New Roman"/>
          <w:kern w:val="0"/>
          <w:lang w:val="ru-RU" w:eastAsia="ru-RU"/>
        </w:rPr>
        <w:t xml:space="preserve">479, [1] с. ; 21 см. </w:t>
      </w:r>
      <w:r w:rsidRPr="004F7F5B">
        <w:t xml:space="preserve">– </w:t>
      </w:r>
      <w:r w:rsidRPr="004F0F64">
        <w:rPr>
          <w:rFonts w:eastAsia="Times New Roman"/>
          <w:kern w:val="0"/>
          <w:lang w:val="ru-RU" w:eastAsia="ru-RU"/>
        </w:rPr>
        <w:t xml:space="preserve">(Гангстерский детектив). </w:t>
      </w:r>
      <w:r w:rsidRPr="004F7F5B">
        <w:t xml:space="preserve">– </w:t>
      </w:r>
      <w:r w:rsidRPr="004F0F64">
        <w:rPr>
          <w:rFonts w:eastAsia="Times New Roman"/>
          <w:kern w:val="0"/>
          <w:lang w:val="ru-RU" w:eastAsia="ru-RU"/>
        </w:rPr>
        <w:t xml:space="preserve">250000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5</w:t>
      </w:r>
      <w:r>
        <w:rPr>
          <w:rFonts w:eastAsia="Times New Roman"/>
          <w:kern w:val="0"/>
          <w:lang w:val="ru-RU" w:eastAsia="ru-RU"/>
        </w:rPr>
        <w:t>-86728-014-4 (в пер.)</w:t>
      </w:r>
      <w:r w:rsidRPr="004F0F64">
        <w:rPr>
          <w:rFonts w:eastAsia="Times New Roman"/>
          <w:kern w:val="0"/>
          <w:lang w:val="ru-RU" w:eastAsia="ru-RU"/>
        </w:rPr>
        <w:t>.</w:t>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Реймонд Чандлер (1888-1959) известный американский писатель, один из основателей школы "крутого", или "гангстерского" детектива. В этот сборник вошли его ранние романы "Вечный сон" (1939), "Прощай, красотка" (1940), и рассказ "Удар в спину".</w:t>
      </w:r>
    </w:p>
    <w:p w:rsidR="00A9129C" w:rsidRPr="004F0F64" w:rsidRDefault="00A9129C" w:rsidP="00A9129C">
      <w:pPr>
        <w:widowControl/>
        <w:suppressAutoHyphens w:val="0"/>
        <w:ind w:left="720" w:firstLine="698"/>
        <w:jc w:val="both"/>
        <w:rPr>
          <w:rFonts w:eastAsia="Times New Roman"/>
          <w:kern w:val="0"/>
          <w:lang w:val="ru-RU" w:eastAsia="ru-RU"/>
        </w:rPr>
      </w:pPr>
    </w:p>
    <w:p w:rsidR="00A9129C" w:rsidRDefault="00A9129C" w:rsidP="00A9129C">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84(4Беи)</w:t>
      </w:r>
    </w:p>
    <w:p w:rsidR="00A9129C" w:rsidRDefault="00A9129C" w:rsidP="00A9129C">
      <w:pPr>
        <w:widowControl/>
        <w:suppressAutoHyphens w:val="0"/>
        <w:ind w:left="720" w:firstLine="698"/>
        <w:jc w:val="both"/>
        <w:rPr>
          <w:rFonts w:eastAsia="Times New Roman"/>
          <w:b/>
          <w:bCs/>
          <w:kern w:val="0"/>
          <w:lang w:val="ru-RU" w:eastAsia="ru-RU"/>
        </w:rPr>
      </w:pPr>
      <w:r w:rsidRPr="004F0F64">
        <w:rPr>
          <w:rFonts w:eastAsia="Times New Roman"/>
          <w:b/>
          <w:bCs/>
          <w:kern w:val="0"/>
          <w:lang w:val="ru-RU" w:eastAsia="ru-RU"/>
        </w:rPr>
        <w:t>Ч-45</w:t>
      </w:r>
    </w:p>
    <w:p w:rsidR="00A9129C" w:rsidRPr="004F0F64"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lastRenderedPageBreak/>
        <w:t>Чергинец, Николай Иванович</w:t>
      </w:r>
      <w:r w:rsidRPr="004F0F64">
        <w:rPr>
          <w:rFonts w:eastAsia="Times New Roman"/>
          <w:kern w:val="0"/>
          <w:lang w:val="ru-RU" w:eastAsia="ru-RU"/>
        </w:rPr>
        <w:t xml:space="preserve"> (белорус. писатель, политик ; 1937-). </w:t>
      </w:r>
      <w:r>
        <w:rPr>
          <w:rFonts w:eastAsia="Times New Roman"/>
          <w:kern w:val="0"/>
          <w:lang w:val="ru-RU" w:eastAsia="ru-RU"/>
        </w:rPr>
        <w:t xml:space="preserve">   </w:t>
      </w:r>
      <w:r w:rsidRPr="004F0F64">
        <w:rPr>
          <w:rFonts w:eastAsia="Times New Roman"/>
          <w:kern w:val="0"/>
          <w:lang w:val="ru-RU" w:eastAsia="ru-RU"/>
        </w:rPr>
        <w:t xml:space="preserve">Персона нон грата [Текст] : [роман] : [16+] / Владислав Виноградов. </w:t>
      </w:r>
      <w:r w:rsidRPr="004F7F5B">
        <w:t xml:space="preserve">– </w:t>
      </w:r>
      <w:r w:rsidRPr="004F0F64">
        <w:rPr>
          <w:rFonts w:eastAsia="Times New Roman"/>
          <w:kern w:val="0"/>
          <w:lang w:val="ru-RU" w:eastAsia="ru-RU"/>
        </w:rPr>
        <w:t xml:space="preserve">М. : Вече, 2017. </w:t>
      </w:r>
      <w:r w:rsidRPr="004F7F5B">
        <w:t xml:space="preserve">– </w:t>
      </w:r>
      <w:r w:rsidRPr="004F0F64">
        <w:rPr>
          <w:rFonts w:eastAsia="Times New Roman"/>
          <w:kern w:val="0"/>
          <w:lang w:val="ru-RU" w:eastAsia="ru-RU"/>
        </w:rPr>
        <w:t xml:space="preserve">350, [2] с. ; 21 см. </w:t>
      </w:r>
      <w:r w:rsidRPr="004F7F5B">
        <w:t xml:space="preserve">– </w:t>
      </w:r>
      <w:r w:rsidRPr="004F0F64">
        <w:rPr>
          <w:rFonts w:eastAsia="Times New Roman"/>
          <w:kern w:val="0"/>
          <w:lang w:val="ru-RU" w:eastAsia="ru-RU"/>
        </w:rPr>
        <w:t xml:space="preserve">(Сделано в СССР. Любимый детектив). </w:t>
      </w:r>
      <w:r w:rsidRPr="004F7F5B">
        <w:t xml:space="preserve">– </w:t>
      </w:r>
      <w:r w:rsidRPr="004F0F64">
        <w:rPr>
          <w:rFonts w:eastAsia="Times New Roman"/>
          <w:kern w:val="0"/>
          <w:lang w:val="ru-RU" w:eastAsia="ru-RU"/>
        </w:rPr>
        <w:t xml:space="preserve">2200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w:t>
      </w:r>
      <w:r>
        <w:rPr>
          <w:rFonts w:eastAsia="Times New Roman"/>
          <w:kern w:val="0"/>
          <w:lang w:val="ru-RU" w:eastAsia="ru-RU"/>
        </w:rPr>
        <w:t>-4444-5481-7 (в пер.)</w:t>
      </w:r>
      <w:r w:rsidRPr="004F0F64">
        <w:rPr>
          <w:rFonts w:eastAsia="Times New Roman"/>
          <w:kern w:val="0"/>
          <w:lang w:val="ru-RU" w:eastAsia="ru-RU"/>
        </w:rPr>
        <w:t>.</w:t>
      </w:r>
    </w:p>
    <w:p w:rsidR="00A9129C" w:rsidRDefault="00A9129C" w:rsidP="00A9129C">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В книгу известного белорусского писателя Николая Ивановича Чергинца - автора многих остросюжетных детективов - вошли две повести. Первая - "Следствие продолжается" - о том, как сотрудники милиции и прокуратуры ведут дело о похищении оружия. Преступники скрылись, но их надо как можно быстрее найти и обезвредить... Вторая - "Финал Краба" - о расследовании краж на кирпичном заводе и в проектном институте. Бандит по кличке Краб в конце концов оказывается в руках правосудия.</w:t>
      </w:r>
    </w:p>
    <w:p w:rsidR="00A9129C" w:rsidRDefault="00A9129C" w:rsidP="00A9129C">
      <w:pPr>
        <w:widowControl/>
        <w:suppressAutoHyphens w:val="0"/>
        <w:ind w:firstLine="709"/>
        <w:jc w:val="both"/>
        <w:rPr>
          <w:rFonts w:eastAsia="Times New Roman"/>
          <w:kern w:val="0"/>
          <w:lang w:val="ru-RU" w:eastAsia="ru-RU"/>
        </w:rPr>
      </w:pPr>
    </w:p>
    <w:p w:rsidR="00A9129C" w:rsidRPr="00234257" w:rsidRDefault="00A9129C" w:rsidP="00A9129C">
      <w:pPr>
        <w:rPr>
          <w:lang w:val="ru-RU"/>
        </w:rPr>
      </w:pPr>
    </w:p>
    <w:p w:rsidR="00234257" w:rsidRDefault="00234257" w:rsidP="00234257">
      <w:pPr>
        <w:widowControl/>
        <w:suppressAutoHyphens w:val="0"/>
        <w:ind w:left="720"/>
        <w:rPr>
          <w:rFonts w:eastAsia="Times New Roman"/>
          <w:b/>
          <w:kern w:val="0"/>
          <w:lang w:val="ru-RU" w:eastAsia="ru-RU"/>
        </w:rPr>
      </w:pPr>
      <w:bookmarkStart w:id="0" w:name="_GoBack"/>
      <w:bookmarkEnd w:id="0"/>
    </w:p>
    <w:sectPr w:rsidR="00234257">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86"/>
        </w:tabs>
        <w:ind w:left="786" w:hanging="360"/>
      </w:pPr>
      <w:rPr>
        <w:b/>
        <w:bCs/>
      </w:rPr>
    </w:lvl>
    <w:lvl w:ilvl="1">
      <w:start w:val="1"/>
      <w:numFmt w:val="decimal"/>
      <w:lvlText w:val="%2."/>
      <w:lvlJc w:val="left"/>
      <w:pPr>
        <w:tabs>
          <w:tab w:val="num" w:pos="1146"/>
        </w:tabs>
        <w:ind w:left="1146" w:hanging="360"/>
      </w:pPr>
      <w:rPr>
        <w:b/>
        <w:bCs/>
      </w:rPr>
    </w:lvl>
    <w:lvl w:ilvl="2">
      <w:start w:val="1"/>
      <w:numFmt w:val="decimal"/>
      <w:lvlText w:val="%3."/>
      <w:lvlJc w:val="left"/>
      <w:pPr>
        <w:tabs>
          <w:tab w:val="num" w:pos="1506"/>
        </w:tabs>
        <w:ind w:left="1506" w:hanging="360"/>
      </w:pPr>
      <w:rPr>
        <w:b/>
        <w:bCs/>
      </w:rPr>
    </w:lvl>
    <w:lvl w:ilvl="3">
      <w:start w:val="1"/>
      <w:numFmt w:val="decimal"/>
      <w:lvlText w:val="%4."/>
      <w:lvlJc w:val="left"/>
      <w:pPr>
        <w:tabs>
          <w:tab w:val="num" w:pos="1866"/>
        </w:tabs>
        <w:ind w:left="1866" w:hanging="360"/>
      </w:pPr>
      <w:rPr>
        <w:b/>
        <w:bCs/>
      </w:rPr>
    </w:lvl>
    <w:lvl w:ilvl="4">
      <w:start w:val="1"/>
      <w:numFmt w:val="decimal"/>
      <w:lvlText w:val="%5."/>
      <w:lvlJc w:val="left"/>
      <w:pPr>
        <w:tabs>
          <w:tab w:val="num" w:pos="2226"/>
        </w:tabs>
        <w:ind w:left="2226" w:hanging="360"/>
      </w:pPr>
      <w:rPr>
        <w:b/>
        <w:bCs/>
      </w:rPr>
    </w:lvl>
    <w:lvl w:ilvl="5">
      <w:start w:val="1"/>
      <w:numFmt w:val="decimal"/>
      <w:lvlText w:val="%6."/>
      <w:lvlJc w:val="left"/>
      <w:pPr>
        <w:tabs>
          <w:tab w:val="num" w:pos="2586"/>
        </w:tabs>
        <w:ind w:left="2586" w:hanging="360"/>
      </w:pPr>
      <w:rPr>
        <w:b/>
        <w:bCs/>
      </w:rPr>
    </w:lvl>
    <w:lvl w:ilvl="6">
      <w:start w:val="1"/>
      <w:numFmt w:val="decimal"/>
      <w:lvlText w:val="%7."/>
      <w:lvlJc w:val="left"/>
      <w:pPr>
        <w:tabs>
          <w:tab w:val="num" w:pos="2946"/>
        </w:tabs>
        <w:ind w:left="2946" w:hanging="360"/>
      </w:pPr>
      <w:rPr>
        <w:b/>
        <w:bCs/>
      </w:rPr>
    </w:lvl>
    <w:lvl w:ilvl="7">
      <w:start w:val="1"/>
      <w:numFmt w:val="decimal"/>
      <w:lvlText w:val="%8."/>
      <w:lvlJc w:val="left"/>
      <w:pPr>
        <w:tabs>
          <w:tab w:val="num" w:pos="3306"/>
        </w:tabs>
        <w:ind w:left="3306" w:hanging="360"/>
      </w:pPr>
      <w:rPr>
        <w:b/>
        <w:bCs/>
      </w:rPr>
    </w:lvl>
    <w:lvl w:ilvl="8">
      <w:start w:val="1"/>
      <w:numFmt w:val="decimal"/>
      <w:lvlText w:val="%9."/>
      <w:lvlJc w:val="left"/>
      <w:pPr>
        <w:tabs>
          <w:tab w:val="num" w:pos="3666"/>
        </w:tabs>
        <w:ind w:left="3666" w:hanging="360"/>
      </w:pPr>
      <w:rPr>
        <w:b/>
        <w:bCs/>
      </w:rPr>
    </w:lvl>
  </w:abstractNum>
  <w:abstractNum w:abstractNumId="2" w15:restartNumberingAfterBreak="0">
    <w:nsid w:val="05844808"/>
    <w:multiLevelType w:val="hybridMultilevel"/>
    <w:tmpl w:val="3FAAD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24C18"/>
    <w:multiLevelType w:val="hybridMultilevel"/>
    <w:tmpl w:val="F15E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20772"/>
    <w:multiLevelType w:val="hybridMultilevel"/>
    <w:tmpl w:val="9EB05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4A3C04"/>
    <w:multiLevelType w:val="hybridMultilevel"/>
    <w:tmpl w:val="C570E61E"/>
    <w:lvl w:ilvl="0" w:tplc="5420D4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8720C1"/>
    <w:multiLevelType w:val="hybridMultilevel"/>
    <w:tmpl w:val="07B28C76"/>
    <w:lvl w:ilvl="0" w:tplc="A91C081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5B7174"/>
    <w:multiLevelType w:val="hybridMultilevel"/>
    <w:tmpl w:val="8B76B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9051F9"/>
    <w:multiLevelType w:val="hybridMultilevel"/>
    <w:tmpl w:val="F8D6E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A57924"/>
    <w:multiLevelType w:val="hybridMultilevel"/>
    <w:tmpl w:val="D8FCB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F8393A"/>
    <w:multiLevelType w:val="hybridMultilevel"/>
    <w:tmpl w:val="14F09CF4"/>
    <w:lvl w:ilvl="0" w:tplc="B4FCDCF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256B4B"/>
    <w:multiLevelType w:val="hybridMultilevel"/>
    <w:tmpl w:val="E6226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922CEE"/>
    <w:multiLevelType w:val="hybridMultilevel"/>
    <w:tmpl w:val="A0042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C83943"/>
    <w:multiLevelType w:val="hybridMultilevel"/>
    <w:tmpl w:val="E668E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932601"/>
    <w:multiLevelType w:val="hybridMultilevel"/>
    <w:tmpl w:val="3E3A9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0C3591"/>
    <w:multiLevelType w:val="hybridMultilevel"/>
    <w:tmpl w:val="999A4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896E23"/>
    <w:multiLevelType w:val="hybridMultilevel"/>
    <w:tmpl w:val="A172F93A"/>
    <w:lvl w:ilvl="0" w:tplc="F0E8856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E100C2"/>
    <w:multiLevelType w:val="hybridMultilevel"/>
    <w:tmpl w:val="7EBC6F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F51064"/>
    <w:multiLevelType w:val="hybridMultilevel"/>
    <w:tmpl w:val="0394C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024EAA"/>
    <w:multiLevelType w:val="hybridMultilevel"/>
    <w:tmpl w:val="30047194"/>
    <w:lvl w:ilvl="0" w:tplc="98BE3BE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9651E07"/>
    <w:multiLevelType w:val="hybridMultilevel"/>
    <w:tmpl w:val="4C18C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A128DB"/>
    <w:multiLevelType w:val="hybridMultilevel"/>
    <w:tmpl w:val="0B9A7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523A6F"/>
    <w:multiLevelType w:val="hybridMultilevel"/>
    <w:tmpl w:val="D9505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6F648C"/>
    <w:multiLevelType w:val="hybridMultilevel"/>
    <w:tmpl w:val="554E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4C32CC"/>
    <w:multiLevelType w:val="hybridMultilevel"/>
    <w:tmpl w:val="FCEA4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09162A"/>
    <w:multiLevelType w:val="hybridMultilevel"/>
    <w:tmpl w:val="F328C5BC"/>
    <w:lvl w:ilvl="0" w:tplc="AD169A5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225EC3"/>
    <w:multiLevelType w:val="hybridMultilevel"/>
    <w:tmpl w:val="D4EE5E06"/>
    <w:lvl w:ilvl="0" w:tplc="697664A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501AA9"/>
    <w:multiLevelType w:val="hybridMultilevel"/>
    <w:tmpl w:val="014C0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D0206D"/>
    <w:multiLevelType w:val="hybridMultilevel"/>
    <w:tmpl w:val="330CCFE4"/>
    <w:lvl w:ilvl="0" w:tplc="E80E007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4939F6"/>
    <w:multiLevelType w:val="hybridMultilevel"/>
    <w:tmpl w:val="A17C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BC7875"/>
    <w:multiLevelType w:val="hybridMultilevel"/>
    <w:tmpl w:val="FD845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DC7DCA"/>
    <w:multiLevelType w:val="hybridMultilevel"/>
    <w:tmpl w:val="0B62F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6F7864"/>
    <w:multiLevelType w:val="hybridMultilevel"/>
    <w:tmpl w:val="AA46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5243B6"/>
    <w:multiLevelType w:val="hybridMultilevel"/>
    <w:tmpl w:val="AA0AB49C"/>
    <w:lvl w:ilvl="0" w:tplc="39942BA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710458"/>
    <w:multiLevelType w:val="hybridMultilevel"/>
    <w:tmpl w:val="C6DEC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30"/>
  </w:num>
  <w:num w:numId="5">
    <w:abstractNumId w:val="8"/>
  </w:num>
  <w:num w:numId="6">
    <w:abstractNumId w:val="11"/>
  </w:num>
  <w:num w:numId="7">
    <w:abstractNumId w:val="17"/>
  </w:num>
  <w:num w:numId="8">
    <w:abstractNumId w:val="13"/>
  </w:num>
  <w:num w:numId="9">
    <w:abstractNumId w:val="19"/>
  </w:num>
  <w:num w:numId="10">
    <w:abstractNumId w:val="4"/>
  </w:num>
  <w:num w:numId="11">
    <w:abstractNumId w:val="12"/>
  </w:num>
  <w:num w:numId="12">
    <w:abstractNumId w:val="24"/>
  </w:num>
  <w:num w:numId="13">
    <w:abstractNumId w:val="31"/>
  </w:num>
  <w:num w:numId="14">
    <w:abstractNumId w:val="7"/>
  </w:num>
  <w:num w:numId="15">
    <w:abstractNumId w:val="2"/>
  </w:num>
  <w:num w:numId="16">
    <w:abstractNumId w:val="32"/>
  </w:num>
  <w:num w:numId="17">
    <w:abstractNumId w:val="20"/>
  </w:num>
  <w:num w:numId="18">
    <w:abstractNumId w:val="27"/>
  </w:num>
  <w:num w:numId="19">
    <w:abstractNumId w:val="21"/>
  </w:num>
  <w:num w:numId="20">
    <w:abstractNumId w:val="15"/>
  </w:num>
  <w:num w:numId="21">
    <w:abstractNumId w:val="25"/>
  </w:num>
  <w:num w:numId="22">
    <w:abstractNumId w:val="9"/>
  </w:num>
  <w:num w:numId="23">
    <w:abstractNumId w:val="14"/>
  </w:num>
  <w:num w:numId="24">
    <w:abstractNumId w:val="29"/>
  </w:num>
  <w:num w:numId="25">
    <w:abstractNumId w:val="18"/>
  </w:num>
  <w:num w:numId="26">
    <w:abstractNumId w:val="34"/>
  </w:num>
  <w:num w:numId="27">
    <w:abstractNumId w:val="3"/>
  </w:num>
  <w:num w:numId="28">
    <w:abstractNumId w:val="23"/>
  </w:num>
  <w:num w:numId="29">
    <w:abstractNumId w:val="26"/>
  </w:num>
  <w:num w:numId="30">
    <w:abstractNumId w:val="6"/>
  </w:num>
  <w:num w:numId="31">
    <w:abstractNumId w:val="10"/>
  </w:num>
  <w:num w:numId="32">
    <w:abstractNumId w:val="16"/>
  </w:num>
  <w:num w:numId="33">
    <w:abstractNumId w:val="33"/>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57"/>
    <w:rsid w:val="00234257"/>
    <w:rsid w:val="005732D5"/>
    <w:rsid w:val="00A9129C"/>
    <w:rsid w:val="00B01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B4839-58B2-4BAC-B6C0-185834F7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257"/>
    <w:pPr>
      <w:widowControl w:val="0"/>
      <w:suppressAutoHyphens/>
      <w:spacing w:after="0" w:line="240" w:lineRule="auto"/>
    </w:pPr>
    <w:rPr>
      <w:rFonts w:ascii="Times New Roman" w:eastAsia="Andale Sans UI" w:hAnsi="Times New Roman" w:cs="Times New Roman"/>
      <w:kern w:val="1"/>
      <w:sz w:val="24"/>
      <w:szCs w:val="24"/>
      <w:lang/>
    </w:rPr>
  </w:style>
  <w:style w:type="paragraph" w:styleId="5">
    <w:name w:val="heading 5"/>
    <w:basedOn w:val="a0"/>
    <w:next w:val="a1"/>
    <w:link w:val="50"/>
    <w:qFormat/>
    <w:rsid w:val="00234257"/>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0">
    <w:name w:val="Заголовок 5 Знак"/>
    <w:basedOn w:val="a2"/>
    <w:link w:val="5"/>
    <w:rsid w:val="00234257"/>
    <w:rPr>
      <w:rFonts w:ascii="Arial" w:eastAsia="Andale Sans UI" w:hAnsi="Arial" w:cs="Tahoma"/>
      <w:b/>
      <w:bCs/>
      <w:kern w:val="1"/>
      <w:sz w:val="24"/>
      <w:szCs w:val="24"/>
      <w:lang/>
    </w:rPr>
  </w:style>
  <w:style w:type="paragraph" w:styleId="a0">
    <w:name w:val="Title"/>
    <w:basedOn w:val="a"/>
    <w:next w:val="a1"/>
    <w:link w:val="a5"/>
    <w:rsid w:val="00234257"/>
    <w:pPr>
      <w:keepNext/>
      <w:spacing w:before="240" w:after="120"/>
    </w:pPr>
    <w:rPr>
      <w:rFonts w:ascii="Arial" w:hAnsi="Arial" w:cs="Tahoma"/>
      <w:sz w:val="28"/>
      <w:szCs w:val="28"/>
    </w:rPr>
  </w:style>
  <w:style w:type="character" w:customStyle="1" w:styleId="a5">
    <w:name w:val="Заголовок Знак"/>
    <w:basedOn w:val="a2"/>
    <w:link w:val="a0"/>
    <w:rsid w:val="00234257"/>
    <w:rPr>
      <w:rFonts w:ascii="Arial" w:eastAsia="Andale Sans UI" w:hAnsi="Arial" w:cs="Tahoma"/>
      <w:kern w:val="1"/>
      <w:sz w:val="28"/>
      <w:szCs w:val="28"/>
      <w:lang/>
    </w:rPr>
  </w:style>
  <w:style w:type="paragraph" w:styleId="a1">
    <w:name w:val="Body Text"/>
    <w:basedOn w:val="a"/>
    <w:link w:val="a6"/>
    <w:rsid w:val="00234257"/>
    <w:pPr>
      <w:spacing w:after="120"/>
    </w:pPr>
  </w:style>
  <w:style w:type="character" w:customStyle="1" w:styleId="a6">
    <w:name w:val="Основной текст Знак"/>
    <w:basedOn w:val="a2"/>
    <w:link w:val="a1"/>
    <w:rsid w:val="00234257"/>
    <w:rPr>
      <w:rFonts w:ascii="Times New Roman" w:eastAsia="Andale Sans UI" w:hAnsi="Times New Roman" w:cs="Times New Roman"/>
      <w:kern w:val="1"/>
      <w:sz w:val="24"/>
      <w:szCs w:val="24"/>
      <w:lang/>
    </w:rPr>
  </w:style>
  <w:style w:type="character" w:customStyle="1" w:styleId="Absatz-Standardschriftart">
    <w:name w:val="Absatz-Standardschriftart"/>
    <w:rsid w:val="00234257"/>
  </w:style>
  <w:style w:type="character" w:customStyle="1" w:styleId="WW-Absatz-Standardschriftart">
    <w:name w:val="WW-Absatz-Standardschriftart"/>
    <w:rsid w:val="00234257"/>
  </w:style>
  <w:style w:type="character" w:customStyle="1" w:styleId="WW-Absatz-Standardschriftart1">
    <w:name w:val="WW-Absatz-Standardschriftart1"/>
    <w:rsid w:val="00234257"/>
  </w:style>
  <w:style w:type="character" w:customStyle="1" w:styleId="WW-Absatz-Standardschriftart11">
    <w:name w:val="WW-Absatz-Standardschriftart11"/>
    <w:rsid w:val="00234257"/>
  </w:style>
  <w:style w:type="character" w:customStyle="1" w:styleId="WW-Absatz-Standardschriftart111">
    <w:name w:val="WW-Absatz-Standardschriftart111"/>
    <w:rsid w:val="00234257"/>
  </w:style>
  <w:style w:type="character" w:customStyle="1" w:styleId="WW-Absatz-Standardschriftart1111">
    <w:name w:val="WW-Absatz-Standardschriftart1111"/>
    <w:rsid w:val="00234257"/>
  </w:style>
  <w:style w:type="character" w:customStyle="1" w:styleId="WW-Absatz-Standardschriftart11111">
    <w:name w:val="WW-Absatz-Standardschriftart11111"/>
    <w:rsid w:val="00234257"/>
  </w:style>
  <w:style w:type="character" w:customStyle="1" w:styleId="WW-Absatz-Standardschriftart111111">
    <w:name w:val="WW-Absatz-Standardschriftart111111"/>
    <w:rsid w:val="00234257"/>
  </w:style>
  <w:style w:type="character" w:customStyle="1" w:styleId="WW-Absatz-Standardschriftart1111111">
    <w:name w:val="WW-Absatz-Standardschriftart1111111"/>
    <w:rsid w:val="00234257"/>
  </w:style>
  <w:style w:type="character" w:customStyle="1" w:styleId="WW-Absatz-Standardschriftart11111111">
    <w:name w:val="WW-Absatz-Standardschriftart11111111"/>
    <w:rsid w:val="00234257"/>
  </w:style>
  <w:style w:type="character" w:customStyle="1" w:styleId="WW-Absatz-Standardschriftart111111111">
    <w:name w:val="WW-Absatz-Standardschriftart111111111"/>
    <w:rsid w:val="00234257"/>
  </w:style>
  <w:style w:type="character" w:customStyle="1" w:styleId="WW-Absatz-Standardschriftart1111111111">
    <w:name w:val="WW-Absatz-Standardschriftart1111111111"/>
    <w:rsid w:val="00234257"/>
  </w:style>
  <w:style w:type="character" w:customStyle="1" w:styleId="WW-Absatz-Standardschriftart11111111111">
    <w:name w:val="WW-Absatz-Standardschriftart11111111111"/>
    <w:rsid w:val="00234257"/>
  </w:style>
  <w:style w:type="character" w:customStyle="1" w:styleId="WW-Absatz-Standardschriftart111111111111">
    <w:name w:val="WW-Absatz-Standardschriftart111111111111"/>
    <w:rsid w:val="00234257"/>
  </w:style>
  <w:style w:type="character" w:customStyle="1" w:styleId="WW-Absatz-Standardschriftart1111111111111">
    <w:name w:val="WW-Absatz-Standardschriftart1111111111111"/>
    <w:rsid w:val="00234257"/>
  </w:style>
  <w:style w:type="character" w:customStyle="1" w:styleId="WW-Absatz-Standardschriftart11111111111111">
    <w:name w:val="WW-Absatz-Standardschriftart11111111111111"/>
    <w:rsid w:val="00234257"/>
  </w:style>
  <w:style w:type="character" w:customStyle="1" w:styleId="WW-Absatz-Standardschriftart111111111111111">
    <w:name w:val="WW-Absatz-Standardschriftart111111111111111"/>
    <w:rsid w:val="00234257"/>
  </w:style>
  <w:style w:type="character" w:customStyle="1" w:styleId="WW-Absatz-Standardschriftart1111111111111111">
    <w:name w:val="WW-Absatz-Standardschriftart1111111111111111"/>
    <w:rsid w:val="00234257"/>
  </w:style>
  <w:style w:type="character" w:customStyle="1" w:styleId="WW-Absatz-Standardschriftart11111111111111111">
    <w:name w:val="WW-Absatz-Standardschriftart11111111111111111"/>
    <w:rsid w:val="00234257"/>
  </w:style>
  <w:style w:type="character" w:customStyle="1" w:styleId="WW-Absatz-Standardschriftart111111111111111111">
    <w:name w:val="WW-Absatz-Standardschriftart111111111111111111"/>
    <w:rsid w:val="00234257"/>
  </w:style>
  <w:style w:type="character" w:customStyle="1" w:styleId="WW-Absatz-Standardschriftart1111111111111111111">
    <w:name w:val="WW-Absatz-Standardschriftart1111111111111111111"/>
    <w:rsid w:val="00234257"/>
  </w:style>
  <w:style w:type="character" w:customStyle="1" w:styleId="WW-Absatz-Standardschriftart11111111111111111111">
    <w:name w:val="WW-Absatz-Standardschriftart11111111111111111111"/>
    <w:rsid w:val="00234257"/>
  </w:style>
  <w:style w:type="character" w:customStyle="1" w:styleId="WW-Absatz-Standardschriftart111111111111111111111">
    <w:name w:val="WW-Absatz-Standardschriftart111111111111111111111"/>
    <w:rsid w:val="00234257"/>
  </w:style>
  <w:style w:type="character" w:customStyle="1" w:styleId="WW-Absatz-Standardschriftart1111111111111111111111">
    <w:name w:val="WW-Absatz-Standardschriftart1111111111111111111111"/>
    <w:rsid w:val="00234257"/>
  </w:style>
  <w:style w:type="character" w:customStyle="1" w:styleId="WW-Absatz-Standardschriftart11111111111111111111111">
    <w:name w:val="WW-Absatz-Standardschriftart11111111111111111111111"/>
    <w:rsid w:val="00234257"/>
  </w:style>
  <w:style w:type="character" w:customStyle="1" w:styleId="WW-Absatz-Standardschriftart111111111111111111111111">
    <w:name w:val="WW-Absatz-Standardschriftart111111111111111111111111"/>
    <w:rsid w:val="00234257"/>
  </w:style>
  <w:style w:type="character" w:customStyle="1" w:styleId="WW-Absatz-Standardschriftart1111111111111111111111111">
    <w:name w:val="WW-Absatz-Standardschriftart1111111111111111111111111"/>
    <w:rsid w:val="00234257"/>
  </w:style>
  <w:style w:type="character" w:customStyle="1" w:styleId="WW-Absatz-Standardschriftart11111111111111111111111111">
    <w:name w:val="WW-Absatz-Standardschriftart11111111111111111111111111"/>
    <w:rsid w:val="00234257"/>
  </w:style>
  <w:style w:type="character" w:customStyle="1" w:styleId="WW-Absatz-Standardschriftart111111111111111111111111111">
    <w:name w:val="WW-Absatz-Standardschriftart111111111111111111111111111"/>
    <w:rsid w:val="00234257"/>
  </w:style>
  <w:style w:type="character" w:customStyle="1" w:styleId="WW-Absatz-Standardschriftart1111111111111111111111111111">
    <w:name w:val="WW-Absatz-Standardschriftart1111111111111111111111111111"/>
    <w:rsid w:val="00234257"/>
  </w:style>
  <w:style w:type="character" w:customStyle="1" w:styleId="WW-Absatz-Standardschriftart11111111111111111111111111111">
    <w:name w:val="WW-Absatz-Standardschriftart11111111111111111111111111111"/>
    <w:rsid w:val="00234257"/>
  </w:style>
  <w:style w:type="character" w:customStyle="1" w:styleId="WW-Absatz-Standardschriftart111111111111111111111111111111">
    <w:name w:val="WW-Absatz-Standardschriftart111111111111111111111111111111"/>
    <w:rsid w:val="00234257"/>
  </w:style>
  <w:style w:type="character" w:customStyle="1" w:styleId="WW-Absatz-Standardschriftart1111111111111111111111111111111">
    <w:name w:val="WW-Absatz-Standardschriftart1111111111111111111111111111111"/>
    <w:rsid w:val="00234257"/>
  </w:style>
  <w:style w:type="character" w:customStyle="1" w:styleId="WW-Absatz-Standardschriftart11111111111111111111111111111111">
    <w:name w:val="WW-Absatz-Standardschriftart11111111111111111111111111111111"/>
    <w:rsid w:val="00234257"/>
  </w:style>
  <w:style w:type="character" w:customStyle="1" w:styleId="WW-Absatz-Standardschriftart111111111111111111111111111111111">
    <w:name w:val="WW-Absatz-Standardschriftart111111111111111111111111111111111"/>
    <w:rsid w:val="00234257"/>
  </w:style>
  <w:style w:type="character" w:customStyle="1" w:styleId="WW-Absatz-Standardschriftart1111111111111111111111111111111111">
    <w:name w:val="WW-Absatz-Standardschriftart1111111111111111111111111111111111"/>
    <w:rsid w:val="00234257"/>
  </w:style>
  <w:style w:type="character" w:customStyle="1" w:styleId="WW-Absatz-Standardschriftart11111111111111111111111111111111111">
    <w:name w:val="WW-Absatz-Standardschriftart11111111111111111111111111111111111"/>
    <w:rsid w:val="00234257"/>
  </w:style>
  <w:style w:type="character" w:customStyle="1" w:styleId="WW-Absatz-Standardschriftart111111111111111111111111111111111111">
    <w:name w:val="WW-Absatz-Standardschriftart111111111111111111111111111111111111"/>
    <w:rsid w:val="00234257"/>
  </w:style>
  <w:style w:type="character" w:customStyle="1" w:styleId="WW-Absatz-Standardschriftart1111111111111111111111111111111111111">
    <w:name w:val="WW-Absatz-Standardschriftart1111111111111111111111111111111111111"/>
    <w:rsid w:val="00234257"/>
  </w:style>
  <w:style w:type="character" w:customStyle="1" w:styleId="WW-Absatz-Standardschriftart11111111111111111111111111111111111111">
    <w:name w:val="WW-Absatz-Standardschriftart11111111111111111111111111111111111111"/>
    <w:rsid w:val="00234257"/>
  </w:style>
  <w:style w:type="character" w:customStyle="1" w:styleId="WW-Absatz-Standardschriftart111111111111111111111111111111111111111">
    <w:name w:val="WW-Absatz-Standardschriftart111111111111111111111111111111111111111"/>
    <w:rsid w:val="00234257"/>
  </w:style>
  <w:style w:type="character" w:customStyle="1" w:styleId="WW-Absatz-Standardschriftart1111111111111111111111111111111111111111">
    <w:name w:val="WW-Absatz-Standardschriftart1111111111111111111111111111111111111111"/>
    <w:rsid w:val="00234257"/>
  </w:style>
  <w:style w:type="character" w:customStyle="1" w:styleId="WW-Absatz-Standardschriftart11111111111111111111111111111111111111111">
    <w:name w:val="WW-Absatz-Standardschriftart11111111111111111111111111111111111111111"/>
    <w:rsid w:val="00234257"/>
  </w:style>
  <w:style w:type="character" w:customStyle="1" w:styleId="WW-Absatz-Standardschriftart111111111111111111111111111111111111111111">
    <w:name w:val="WW-Absatz-Standardschriftart111111111111111111111111111111111111111111"/>
    <w:rsid w:val="00234257"/>
  </w:style>
  <w:style w:type="character" w:customStyle="1" w:styleId="WW-Absatz-Standardschriftart1111111111111111111111111111111111111111111">
    <w:name w:val="WW-Absatz-Standardschriftart1111111111111111111111111111111111111111111"/>
    <w:rsid w:val="00234257"/>
  </w:style>
  <w:style w:type="character" w:customStyle="1" w:styleId="a7">
    <w:name w:val="Символ нумерации"/>
    <w:rsid w:val="00234257"/>
    <w:rPr>
      <w:b/>
      <w:bCs/>
    </w:rPr>
  </w:style>
  <w:style w:type="paragraph" w:styleId="a8">
    <w:name w:val="List"/>
    <w:basedOn w:val="a1"/>
    <w:rsid w:val="00234257"/>
    <w:rPr>
      <w:rFonts w:cs="Tahoma"/>
    </w:rPr>
  </w:style>
  <w:style w:type="paragraph" w:customStyle="1" w:styleId="1">
    <w:name w:val="Название1"/>
    <w:basedOn w:val="a"/>
    <w:rsid w:val="00234257"/>
    <w:pPr>
      <w:suppressLineNumbers/>
      <w:spacing w:before="120" w:after="120"/>
    </w:pPr>
    <w:rPr>
      <w:rFonts w:cs="Tahoma"/>
      <w:i/>
      <w:iCs/>
    </w:rPr>
  </w:style>
  <w:style w:type="paragraph" w:customStyle="1" w:styleId="10">
    <w:name w:val="Указатель1"/>
    <w:basedOn w:val="a"/>
    <w:rsid w:val="00234257"/>
    <w:pPr>
      <w:suppressLineNumbers/>
    </w:pPr>
    <w:rPr>
      <w:rFonts w:cs="Tahoma"/>
    </w:rPr>
  </w:style>
  <w:style w:type="paragraph" w:styleId="a9">
    <w:basedOn w:val="a0"/>
    <w:next w:val="aa"/>
    <w:qFormat/>
    <w:rsid w:val="00234257"/>
  </w:style>
  <w:style w:type="paragraph" w:styleId="aa">
    <w:name w:val="Subtitle"/>
    <w:basedOn w:val="a0"/>
    <w:next w:val="a1"/>
    <w:link w:val="ab"/>
    <w:qFormat/>
    <w:rsid w:val="00234257"/>
    <w:pPr>
      <w:jc w:val="center"/>
    </w:pPr>
    <w:rPr>
      <w:i/>
      <w:iCs/>
    </w:rPr>
  </w:style>
  <w:style w:type="character" w:customStyle="1" w:styleId="ab">
    <w:name w:val="Подзаголовок Знак"/>
    <w:basedOn w:val="a2"/>
    <w:link w:val="aa"/>
    <w:rsid w:val="00234257"/>
    <w:rPr>
      <w:rFonts w:ascii="Arial" w:eastAsia="Andale Sans UI" w:hAnsi="Arial" w:cs="Tahoma"/>
      <w:i/>
      <w:iCs/>
      <w:kern w:val="1"/>
      <w:sz w:val="28"/>
      <w:szCs w:val="28"/>
      <w:lang/>
    </w:rPr>
  </w:style>
  <w:style w:type="character" w:styleId="ac">
    <w:name w:val="Hyperlink"/>
    <w:basedOn w:val="a2"/>
    <w:uiPriority w:val="99"/>
    <w:semiHidden/>
    <w:unhideWhenUsed/>
    <w:rsid w:val="00234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5070</Words>
  <Characters>28901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2</cp:revision>
  <dcterms:created xsi:type="dcterms:W3CDTF">2019-02-14T05:56:00Z</dcterms:created>
  <dcterms:modified xsi:type="dcterms:W3CDTF">2019-02-14T05:56:00Z</dcterms:modified>
</cp:coreProperties>
</file>